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35" w:rsidRPr="000A076A" w:rsidRDefault="008D7235" w:rsidP="00C95AF5">
      <w:pPr>
        <w:spacing w:line="360" w:lineRule="auto"/>
        <w:rPr>
          <w:b/>
          <w:caps/>
        </w:rPr>
      </w:pPr>
    </w:p>
    <w:p w:rsidR="00B74DDC" w:rsidRDefault="00B74DDC" w:rsidP="00AE255A">
      <w:pPr>
        <w:jc w:val="center"/>
        <w:rPr>
          <w:b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User\Desktop\Сайт\Ппрограммы\род яз и род литер\ли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Ппрограммы\род яз и род литер\лите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DDC" w:rsidRDefault="00B74DDC" w:rsidP="00AE255A">
      <w:pPr>
        <w:jc w:val="center"/>
        <w:rPr>
          <w:b/>
        </w:rPr>
      </w:pPr>
    </w:p>
    <w:p w:rsidR="00B74DDC" w:rsidRDefault="00B74DDC" w:rsidP="00AE255A">
      <w:pPr>
        <w:jc w:val="center"/>
        <w:rPr>
          <w:b/>
        </w:rPr>
      </w:pPr>
    </w:p>
    <w:p w:rsidR="00B74DDC" w:rsidRDefault="00B74DDC" w:rsidP="00AE255A">
      <w:pPr>
        <w:jc w:val="center"/>
        <w:rPr>
          <w:b/>
        </w:rPr>
      </w:pPr>
    </w:p>
    <w:p w:rsidR="00B74DDC" w:rsidRDefault="00B74DDC" w:rsidP="00AE255A">
      <w:pPr>
        <w:jc w:val="center"/>
        <w:rPr>
          <w:b/>
        </w:rPr>
      </w:pPr>
    </w:p>
    <w:p w:rsidR="00B74DDC" w:rsidRDefault="00B74DDC" w:rsidP="00AE255A">
      <w:pPr>
        <w:jc w:val="center"/>
        <w:rPr>
          <w:b/>
        </w:rPr>
      </w:pPr>
    </w:p>
    <w:p w:rsidR="00B74DDC" w:rsidRDefault="00B74DDC" w:rsidP="00AE255A">
      <w:pPr>
        <w:jc w:val="center"/>
        <w:rPr>
          <w:b/>
        </w:rPr>
      </w:pPr>
    </w:p>
    <w:p w:rsidR="008D7235" w:rsidRDefault="008D7235" w:rsidP="00AE255A">
      <w:pPr>
        <w:jc w:val="center"/>
        <w:rPr>
          <w:b/>
        </w:rPr>
      </w:pPr>
      <w:r w:rsidRPr="000A076A">
        <w:rPr>
          <w:b/>
        </w:rPr>
        <w:lastRenderedPageBreak/>
        <w:t>Пояснительная записка</w:t>
      </w:r>
    </w:p>
    <w:p w:rsidR="00BB4C68" w:rsidRPr="00AE255A" w:rsidRDefault="00BB4C68" w:rsidP="00AE255A">
      <w:pPr>
        <w:jc w:val="center"/>
        <w:rPr>
          <w:b/>
        </w:rPr>
      </w:pPr>
    </w:p>
    <w:p w:rsidR="00AE255A" w:rsidRPr="000A076A" w:rsidRDefault="00382ABB" w:rsidP="007F0FDF">
      <w:pPr>
        <w:pStyle w:val="Default"/>
        <w:spacing w:line="360" w:lineRule="auto"/>
        <w:jc w:val="both"/>
      </w:pPr>
      <w:r>
        <w:t xml:space="preserve">Рабочая программа по родной </w:t>
      </w:r>
      <w:r w:rsidR="009E5928">
        <w:t xml:space="preserve">(русский) </w:t>
      </w:r>
      <w:r w:rsidR="00AE255A" w:rsidRPr="008F6482">
        <w:t>литературе для 5-9 классов составлена на основе Примерной основной образовательной программы основного общего образования</w:t>
      </w:r>
      <w:r w:rsidR="009E5928">
        <w:t>.</w:t>
      </w:r>
    </w:p>
    <w:p w:rsidR="008D7235" w:rsidRPr="000A076A" w:rsidRDefault="008D7235" w:rsidP="007F0FDF">
      <w:pPr>
        <w:spacing w:line="360" w:lineRule="auto"/>
        <w:ind w:firstLine="426"/>
        <w:jc w:val="both"/>
      </w:pPr>
      <w:r w:rsidRPr="000A076A"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 w:rsidRPr="000A076A">
        <w:t>межпредметных</w:t>
      </w:r>
      <w:proofErr w:type="spellEnd"/>
      <w:r w:rsidRPr="000A076A">
        <w:t xml:space="preserve"> и </w:t>
      </w:r>
      <w:proofErr w:type="spellStart"/>
      <w:r w:rsidRPr="000A076A">
        <w:t>внутрипредметных</w:t>
      </w:r>
      <w:proofErr w:type="spellEnd"/>
      <w:r w:rsidRPr="000A076A">
        <w:t xml:space="preserve"> связей, логики учебного процесса, возрастных особенностей учащихся.</w:t>
      </w:r>
    </w:p>
    <w:p w:rsidR="008D7235" w:rsidRPr="000A076A" w:rsidRDefault="008D7235" w:rsidP="007F0FDF">
      <w:pPr>
        <w:spacing w:line="360" w:lineRule="auto"/>
        <w:ind w:firstLine="426"/>
        <w:jc w:val="both"/>
      </w:pPr>
      <w:r w:rsidRPr="000A076A">
        <w:rPr>
          <w:b/>
          <w:i/>
        </w:rPr>
        <w:t>Цель программы:</w:t>
      </w:r>
      <w:r w:rsidRPr="000A076A">
        <w:t xml:space="preserve"> воспитание уважительного и бережного отношение к родной литературе как величайшей духовной, нравственной и культурной ценности русского народа.   </w:t>
      </w:r>
    </w:p>
    <w:p w:rsidR="008D7235" w:rsidRPr="000A076A" w:rsidRDefault="008D7235" w:rsidP="007F0FDF">
      <w:pPr>
        <w:spacing w:line="360" w:lineRule="auto"/>
        <w:ind w:firstLine="426"/>
        <w:jc w:val="both"/>
      </w:pPr>
      <w:r w:rsidRPr="000A076A">
        <w:rPr>
          <w:b/>
          <w:i/>
        </w:rPr>
        <w:t>Задачи:</w:t>
      </w:r>
    </w:p>
    <w:p w:rsidR="008D7235" w:rsidRPr="000A076A" w:rsidRDefault="008D7235" w:rsidP="007F0FD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формирование способности понимать и эстетически воспринимать произведения родной литературы; </w:t>
      </w:r>
    </w:p>
    <w:p w:rsidR="008D7235" w:rsidRPr="000A076A" w:rsidRDefault="008D7235" w:rsidP="007F0FD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8D7235" w:rsidRPr="000A076A" w:rsidRDefault="008D7235" w:rsidP="007F0FD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приобщение к литературному наследию своего народа; </w:t>
      </w:r>
    </w:p>
    <w:p w:rsidR="008D7235" w:rsidRPr="000A076A" w:rsidRDefault="008D7235" w:rsidP="007F0FD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8D7235" w:rsidRPr="000A076A" w:rsidRDefault="008D7235" w:rsidP="007F0FD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</w:t>
      </w:r>
      <w:proofErr w:type="gramStart"/>
      <w:r w:rsidRPr="000A076A">
        <w:rPr>
          <w:rFonts w:ascii="Times New Roman" w:hAnsi="Times New Roman" w:cs="Times New Roman"/>
          <w:sz w:val="24"/>
          <w:szCs w:val="24"/>
        </w:rPr>
        <w:t>кст тв</w:t>
      </w:r>
      <w:proofErr w:type="gramEnd"/>
      <w:r w:rsidRPr="000A076A">
        <w:rPr>
          <w:rFonts w:ascii="Times New Roman" w:hAnsi="Times New Roman" w:cs="Times New Roman"/>
          <w:sz w:val="24"/>
          <w:szCs w:val="24"/>
        </w:rPr>
        <w:t>орчества писателя в процессе анализа художественного литературного произведения;</w:t>
      </w:r>
    </w:p>
    <w:p w:rsidR="008D7235" w:rsidRPr="00BB4C68" w:rsidRDefault="008D7235" w:rsidP="007F0FD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076A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  <w:proofErr w:type="gramEnd"/>
    </w:p>
    <w:p w:rsidR="008D7235" w:rsidRPr="000A076A" w:rsidRDefault="008D7235" w:rsidP="007F0FDF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i/>
          <w:sz w:val="24"/>
          <w:szCs w:val="24"/>
        </w:rPr>
        <w:t>Объект изучения в учебном процессе</w:t>
      </w:r>
      <w:r w:rsidRPr="000A076A">
        <w:rPr>
          <w:rFonts w:ascii="Times New Roman" w:hAnsi="Times New Roman" w:cs="Times New Roman"/>
          <w:sz w:val="24"/>
          <w:szCs w:val="24"/>
        </w:rPr>
        <w:t xml:space="preserve"> − литературное произведение в его жанрово-родовой и историко-культурной специфике. </w:t>
      </w:r>
    </w:p>
    <w:p w:rsidR="008D7235" w:rsidRPr="000A076A" w:rsidRDefault="008D7235" w:rsidP="007F0FDF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:rsidR="00C95AF5" w:rsidRDefault="00C95AF5" w:rsidP="00557561">
      <w:pPr>
        <w:spacing w:line="276" w:lineRule="auto"/>
        <w:ind w:left="845"/>
        <w:jc w:val="center"/>
        <w:rPr>
          <w:b/>
        </w:rPr>
      </w:pPr>
    </w:p>
    <w:p w:rsidR="008D7235" w:rsidRDefault="008D7235" w:rsidP="00557561">
      <w:pPr>
        <w:spacing w:line="276" w:lineRule="auto"/>
        <w:ind w:left="845"/>
        <w:jc w:val="center"/>
        <w:rPr>
          <w:b/>
        </w:rPr>
      </w:pPr>
      <w:r w:rsidRPr="000A076A">
        <w:rPr>
          <w:b/>
        </w:rPr>
        <w:t>Общая характеристика учебного курса</w:t>
      </w:r>
    </w:p>
    <w:p w:rsidR="00BB4C68" w:rsidRPr="000A076A" w:rsidRDefault="00BB4C68" w:rsidP="00557561">
      <w:pPr>
        <w:spacing w:line="276" w:lineRule="auto"/>
        <w:ind w:left="845"/>
        <w:jc w:val="center"/>
      </w:pPr>
    </w:p>
    <w:p w:rsidR="008D7235" w:rsidRPr="000A076A" w:rsidRDefault="008D7235" w:rsidP="00557561">
      <w:pPr>
        <w:spacing w:line="360" w:lineRule="auto"/>
        <w:ind w:firstLine="426"/>
        <w:jc w:val="both"/>
      </w:pPr>
      <w:r w:rsidRPr="000A076A">
        <w:t xml:space="preserve"> 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 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 </w:t>
      </w:r>
    </w:p>
    <w:p w:rsidR="008D7235" w:rsidRPr="000A076A" w:rsidRDefault="008D7235" w:rsidP="00557561">
      <w:pPr>
        <w:spacing w:line="360" w:lineRule="auto"/>
        <w:ind w:firstLine="426"/>
        <w:jc w:val="both"/>
      </w:pPr>
      <w:r w:rsidRPr="000A076A">
        <w:rPr>
          <w:b/>
        </w:rPr>
        <w:t>Содержание программы</w:t>
      </w:r>
      <w:r w:rsidR="007F0FDF">
        <w:rPr>
          <w:b/>
        </w:rPr>
        <w:t xml:space="preserve"> </w:t>
      </w:r>
      <w:r w:rsidRPr="000A076A">
        <w:t xml:space="preserve">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 </w:t>
      </w:r>
    </w:p>
    <w:p w:rsidR="008D7235" w:rsidRPr="000A076A" w:rsidRDefault="008D7235" w:rsidP="00557561">
      <w:pPr>
        <w:spacing w:line="360" w:lineRule="auto"/>
        <w:ind w:firstLine="426"/>
        <w:jc w:val="both"/>
      </w:pPr>
      <w:r w:rsidRPr="000A076A">
        <w:t xml:space="preserve">В программе представлены </w:t>
      </w:r>
      <w:r w:rsidRPr="000A076A">
        <w:rPr>
          <w:b/>
          <w:u w:val="single"/>
        </w:rPr>
        <w:t xml:space="preserve">следующие разделы: </w:t>
      </w:r>
    </w:p>
    <w:p w:rsidR="008D7235" w:rsidRPr="000A076A" w:rsidRDefault="008D7235" w:rsidP="0055756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Устное народное творчество.</w:t>
      </w:r>
    </w:p>
    <w:p w:rsidR="008D7235" w:rsidRPr="000A076A" w:rsidRDefault="008D7235" w:rsidP="0055756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Древнерусская литература. </w:t>
      </w:r>
    </w:p>
    <w:p w:rsidR="008D7235" w:rsidRPr="000A076A" w:rsidRDefault="008D7235" w:rsidP="0055756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Русская литература XVIII в.</w:t>
      </w:r>
    </w:p>
    <w:p w:rsidR="008D7235" w:rsidRPr="000A076A" w:rsidRDefault="008D7235" w:rsidP="0055756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Русская литература XIX в.</w:t>
      </w:r>
    </w:p>
    <w:p w:rsidR="008D7235" w:rsidRPr="000A076A" w:rsidRDefault="008D7235" w:rsidP="0055756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Русская литература XX в. </w:t>
      </w:r>
    </w:p>
    <w:p w:rsidR="00BB4C68" w:rsidRPr="000A076A" w:rsidRDefault="008D7235" w:rsidP="009E5928">
      <w:pPr>
        <w:spacing w:line="276" w:lineRule="auto"/>
        <w:ind w:firstLine="426"/>
        <w:jc w:val="center"/>
        <w:rPr>
          <w:b/>
        </w:rPr>
      </w:pPr>
      <w:r w:rsidRPr="000A076A">
        <w:rPr>
          <w:b/>
        </w:rPr>
        <w:t>Место учебного курса «Родная литература»</w:t>
      </w:r>
    </w:p>
    <w:p w:rsidR="008D7235" w:rsidRPr="000A076A" w:rsidRDefault="008D7235" w:rsidP="009E5928">
      <w:pPr>
        <w:spacing w:line="276" w:lineRule="auto"/>
        <w:ind w:firstLine="426"/>
        <w:jc w:val="both"/>
      </w:pPr>
      <w:r w:rsidRPr="000A076A">
        <w:t xml:space="preserve">Учебный предмет «Родная </w:t>
      </w:r>
      <w:r w:rsidR="00BB4C68">
        <w:t xml:space="preserve">(русская) </w:t>
      </w:r>
      <w:r w:rsidRPr="000A076A">
        <w:t xml:space="preserve">литература» как часть образовательной области «Родной язык и литература» тесно связан с предметом «Родной </w:t>
      </w:r>
      <w:r w:rsidR="009E5928">
        <w:t xml:space="preserve">русский </w:t>
      </w:r>
      <w:r w:rsidRPr="000A076A">
        <w:t xml:space="preserve">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  </w:t>
      </w:r>
    </w:p>
    <w:p w:rsidR="008D7235" w:rsidRPr="000A076A" w:rsidRDefault="008D7235" w:rsidP="006804C3">
      <w:pPr>
        <w:spacing w:line="360" w:lineRule="auto"/>
        <w:ind w:firstLine="426"/>
        <w:jc w:val="both"/>
      </w:pPr>
      <w:r w:rsidRPr="000A076A">
        <w:t xml:space="preserve">Программа учебного предмета «Родная </w:t>
      </w:r>
      <w:r w:rsidR="009E5928">
        <w:t xml:space="preserve">(русская) </w:t>
      </w:r>
      <w:r w:rsidRPr="000A076A">
        <w:t xml:space="preserve">литература» предназначена для изучения в 5-9 классах и рассчитана на 17 часов.  </w:t>
      </w:r>
    </w:p>
    <w:tbl>
      <w:tblPr>
        <w:tblStyle w:val="a5"/>
        <w:tblW w:w="7796" w:type="dxa"/>
        <w:tblInd w:w="959" w:type="dxa"/>
        <w:tblLook w:val="04A0"/>
      </w:tblPr>
      <w:tblGrid>
        <w:gridCol w:w="2977"/>
        <w:gridCol w:w="3260"/>
        <w:gridCol w:w="1559"/>
      </w:tblGrid>
      <w:tr w:rsidR="008D7235" w:rsidRPr="000A076A" w:rsidTr="008D7235">
        <w:tc>
          <w:tcPr>
            <w:tcW w:w="2977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Класс</w:t>
            </w:r>
          </w:p>
        </w:tc>
        <w:tc>
          <w:tcPr>
            <w:tcW w:w="3260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Количество часов в неделю</w:t>
            </w:r>
          </w:p>
        </w:tc>
        <w:tc>
          <w:tcPr>
            <w:tcW w:w="1559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Количество часов в год</w:t>
            </w:r>
          </w:p>
        </w:tc>
      </w:tr>
      <w:tr w:rsidR="008D7235" w:rsidRPr="000A076A" w:rsidTr="008D7235">
        <w:tc>
          <w:tcPr>
            <w:tcW w:w="2977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559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8D7235" w:rsidRPr="000A076A" w:rsidTr="008D7235">
        <w:tc>
          <w:tcPr>
            <w:tcW w:w="2977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0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559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8D7235" w:rsidRPr="000A076A" w:rsidTr="008D7235">
        <w:tc>
          <w:tcPr>
            <w:tcW w:w="2977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60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559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8D7235" w:rsidRPr="000A076A" w:rsidTr="008D7235">
        <w:tc>
          <w:tcPr>
            <w:tcW w:w="2977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60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559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8D7235" w:rsidRPr="000A076A" w:rsidTr="008D7235">
        <w:tc>
          <w:tcPr>
            <w:tcW w:w="2977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60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559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8D7235" w:rsidRPr="000A076A" w:rsidTr="008D7235">
        <w:tc>
          <w:tcPr>
            <w:tcW w:w="2977" w:type="dxa"/>
          </w:tcPr>
          <w:p w:rsidR="008D7235" w:rsidRPr="000A076A" w:rsidRDefault="008D7235" w:rsidP="002307F1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3260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85</w:t>
            </w:r>
          </w:p>
        </w:tc>
      </w:tr>
    </w:tbl>
    <w:p w:rsidR="008D7235" w:rsidRPr="000A076A" w:rsidRDefault="008D7235" w:rsidP="008D7235">
      <w:pPr>
        <w:ind w:firstLine="425"/>
        <w:jc w:val="both"/>
      </w:pPr>
    </w:p>
    <w:p w:rsidR="008D7235" w:rsidRPr="000A076A" w:rsidRDefault="008D7235" w:rsidP="006804C3">
      <w:pPr>
        <w:spacing w:line="360" w:lineRule="auto"/>
        <w:ind w:firstLine="425"/>
        <w:jc w:val="both"/>
      </w:pPr>
      <w:r w:rsidRPr="000A076A">
        <w:t xml:space="preserve">В данной программе предусмотрены часы на выполнение практической части программы. </w:t>
      </w:r>
    </w:p>
    <w:p w:rsidR="008D7235" w:rsidRPr="000A076A" w:rsidRDefault="008D7235" w:rsidP="006804C3">
      <w:pPr>
        <w:spacing w:line="360" w:lineRule="auto"/>
        <w:ind w:firstLine="425"/>
        <w:jc w:val="both"/>
      </w:pPr>
      <w:r w:rsidRPr="000A076A">
        <w:t xml:space="preserve">Контрольные работы: в V- IX классах - 2 сочинения. </w:t>
      </w:r>
    </w:p>
    <w:p w:rsidR="008D7235" w:rsidRPr="000A076A" w:rsidRDefault="008D7235" w:rsidP="006804C3">
      <w:pPr>
        <w:spacing w:line="360" w:lineRule="auto"/>
        <w:ind w:firstLine="425"/>
        <w:jc w:val="both"/>
      </w:pPr>
      <w:r w:rsidRPr="000A076A">
        <w:t xml:space="preserve">Форма организации образовательного процесса - классно-урочная: традиционные уроки; нестандартные уроки: зачёт, семинар.   Виды и формы контроля:  </w:t>
      </w:r>
    </w:p>
    <w:p w:rsidR="008D7235" w:rsidRPr="000A076A" w:rsidRDefault="008D7235" w:rsidP="006804C3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письменный ответ на вопрос; </w:t>
      </w:r>
    </w:p>
    <w:p w:rsidR="008D7235" w:rsidRPr="000A076A" w:rsidRDefault="008D7235" w:rsidP="006804C3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выразительное чтение (чтение наизусть);</w:t>
      </w:r>
    </w:p>
    <w:p w:rsidR="008D7235" w:rsidRPr="000A076A" w:rsidRDefault="008D7235" w:rsidP="006804C3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сочинение на литературоведческую тему; </w:t>
      </w:r>
    </w:p>
    <w:p w:rsidR="008D7235" w:rsidRPr="000A076A" w:rsidRDefault="008D7235" w:rsidP="006804C3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проект.   </w:t>
      </w:r>
    </w:p>
    <w:p w:rsidR="009E5928" w:rsidRDefault="009E5928" w:rsidP="008D7235">
      <w:pPr>
        <w:jc w:val="center"/>
        <w:rPr>
          <w:b/>
        </w:rPr>
      </w:pPr>
    </w:p>
    <w:p w:rsidR="009E5928" w:rsidRDefault="009E5928" w:rsidP="008D7235">
      <w:pPr>
        <w:jc w:val="center"/>
        <w:rPr>
          <w:b/>
        </w:rPr>
      </w:pPr>
    </w:p>
    <w:p w:rsidR="009E5928" w:rsidRDefault="009E5928" w:rsidP="008D7235">
      <w:pPr>
        <w:jc w:val="center"/>
        <w:rPr>
          <w:b/>
        </w:rPr>
      </w:pPr>
    </w:p>
    <w:p w:rsidR="009E5928" w:rsidRDefault="009E5928" w:rsidP="008D7235">
      <w:pPr>
        <w:jc w:val="center"/>
        <w:rPr>
          <w:b/>
        </w:rPr>
      </w:pPr>
    </w:p>
    <w:p w:rsidR="009E5928" w:rsidRDefault="009E5928" w:rsidP="008D7235">
      <w:pPr>
        <w:jc w:val="center"/>
        <w:rPr>
          <w:b/>
        </w:rPr>
      </w:pPr>
    </w:p>
    <w:p w:rsidR="009E5928" w:rsidRDefault="009E5928" w:rsidP="008D7235">
      <w:pPr>
        <w:jc w:val="center"/>
        <w:rPr>
          <w:b/>
        </w:rPr>
      </w:pPr>
    </w:p>
    <w:p w:rsidR="009E5928" w:rsidRDefault="009E5928" w:rsidP="008D7235">
      <w:pPr>
        <w:jc w:val="center"/>
        <w:rPr>
          <w:b/>
        </w:rPr>
      </w:pPr>
    </w:p>
    <w:p w:rsidR="009E5928" w:rsidRDefault="009E5928" w:rsidP="008D7235">
      <w:pPr>
        <w:jc w:val="center"/>
        <w:rPr>
          <w:b/>
        </w:rPr>
      </w:pPr>
    </w:p>
    <w:p w:rsidR="009E5928" w:rsidRDefault="009E5928" w:rsidP="008D7235">
      <w:pPr>
        <w:jc w:val="center"/>
        <w:rPr>
          <w:b/>
        </w:rPr>
      </w:pPr>
    </w:p>
    <w:p w:rsidR="009E5928" w:rsidRDefault="009E5928" w:rsidP="008D7235">
      <w:pPr>
        <w:jc w:val="center"/>
        <w:rPr>
          <w:b/>
        </w:rPr>
      </w:pPr>
    </w:p>
    <w:p w:rsidR="009E5928" w:rsidRDefault="009E5928" w:rsidP="008D7235">
      <w:pPr>
        <w:jc w:val="center"/>
        <w:rPr>
          <w:b/>
        </w:rPr>
      </w:pPr>
    </w:p>
    <w:p w:rsidR="009E5928" w:rsidRDefault="009E5928" w:rsidP="008D7235">
      <w:pPr>
        <w:jc w:val="center"/>
        <w:rPr>
          <w:b/>
        </w:rPr>
      </w:pPr>
    </w:p>
    <w:p w:rsidR="009E5928" w:rsidRDefault="009E5928" w:rsidP="008D7235">
      <w:pPr>
        <w:jc w:val="center"/>
        <w:rPr>
          <w:b/>
        </w:rPr>
      </w:pPr>
    </w:p>
    <w:p w:rsidR="009E5928" w:rsidRDefault="009E5928" w:rsidP="008D7235">
      <w:pPr>
        <w:jc w:val="center"/>
        <w:rPr>
          <w:b/>
        </w:rPr>
      </w:pPr>
    </w:p>
    <w:p w:rsidR="009E5928" w:rsidRDefault="009E5928" w:rsidP="008D7235">
      <w:pPr>
        <w:jc w:val="center"/>
        <w:rPr>
          <w:b/>
        </w:rPr>
      </w:pPr>
    </w:p>
    <w:p w:rsidR="009E5928" w:rsidRDefault="009E5928" w:rsidP="008D7235">
      <w:pPr>
        <w:jc w:val="center"/>
        <w:rPr>
          <w:b/>
        </w:rPr>
      </w:pPr>
    </w:p>
    <w:p w:rsidR="009E5928" w:rsidRDefault="009E5928" w:rsidP="008D7235">
      <w:pPr>
        <w:jc w:val="center"/>
        <w:rPr>
          <w:b/>
        </w:rPr>
      </w:pPr>
    </w:p>
    <w:p w:rsidR="009E5928" w:rsidRDefault="009E5928" w:rsidP="008D7235">
      <w:pPr>
        <w:jc w:val="center"/>
        <w:rPr>
          <w:b/>
        </w:rPr>
      </w:pPr>
    </w:p>
    <w:p w:rsidR="009E5928" w:rsidRDefault="009E5928" w:rsidP="008D7235">
      <w:pPr>
        <w:jc w:val="center"/>
        <w:rPr>
          <w:b/>
        </w:rPr>
      </w:pPr>
    </w:p>
    <w:p w:rsidR="009E5928" w:rsidRDefault="009E5928" w:rsidP="008D7235">
      <w:pPr>
        <w:jc w:val="center"/>
        <w:rPr>
          <w:b/>
        </w:rPr>
      </w:pPr>
    </w:p>
    <w:p w:rsidR="009E5928" w:rsidRDefault="009E5928" w:rsidP="008D7235">
      <w:pPr>
        <w:jc w:val="center"/>
        <w:rPr>
          <w:b/>
        </w:rPr>
      </w:pPr>
    </w:p>
    <w:p w:rsidR="009E5928" w:rsidRDefault="009E5928" w:rsidP="008D7235">
      <w:pPr>
        <w:jc w:val="center"/>
        <w:rPr>
          <w:b/>
        </w:rPr>
      </w:pPr>
    </w:p>
    <w:p w:rsidR="009E5928" w:rsidRDefault="009E5928" w:rsidP="008D7235">
      <w:pPr>
        <w:jc w:val="center"/>
        <w:rPr>
          <w:b/>
        </w:rPr>
      </w:pPr>
    </w:p>
    <w:p w:rsidR="009E5928" w:rsidRDefault="009E5928" w:rsidP="008D7235">
      <w:pPr>
        <w:jc w:val="center"/>
        <w:rPr>
          <w:b/>
        </w:rPr>
      </w:pPr>
    </w:p>
    <w:p w:rsidR="009E5928" w:rsidRDefault="009E5928" w:rsidP="008D7235">
      <w:pPr>
        <w:jc w:val="center"/>
        <w:rPr>
          <w:b/>
        </w:rPr>
      </w:pPr>
    </w:p>
    <w:p w:rsidR="009E5928" w:rsidRDefault="009E5928" w:rsidP="008D7235">
      <w:pPr>
        <w:jc w:val="center"/>
        <w:rPr>
          <w:b/>
        </w:rPr>
      </w:pPr>
    </w:p>
    <w:p w:rsidR="009E5928" w:rsidRDefault="009E5928" w:rsidP="008D7235">
      <w:pPr>
        <w:jc w:val="center"/>
        <w:rPr>
          <w:b/>
        </w:rPr>
      </w:pPr>
    </w:p>
    <w:p w:rsidR="009E5928" w:rsidRDefault="009E5928" w:rsidP="008D7235">
      <w:pPr>
        <w:jc w:val="center"/>
        <w:rPr>
          <w:b/>
        </w:rPr>
      </w:pPr>
    </w:p>
    <w:p w:rsidR="009E5928" w:rsidRDefault="009E5928" w:rsidP="008D7235">
      <w:pPr>
        <w:jc w:val="center"/>
        <w:rPr>
          <w:b/>
        </w:rPr>
      </w:pPr>
    </w:p>
    <w:p w:rsidR="009E5928" w:rsidRDefault="009E5928" w:rsidP="008D7235">
      <w:pPr>
        <w:jc w:val="center"/>
        <w:rPr>
          <w:b/>
        </w:rPr>
      </w:pPr>
    </w:p>
    <w:p w:rsidR="009E5928" w:rsidRDefault="009E5928" w:rsidP="008D7235">
      <w:pPr>
        <w:jc w:val="center"/>
        <w:rPr>
          <w:b/>
        </w:rPr>
      </w:pPr>
    </w:p>
    <w:p w:rsidR="009E5928" w:rsidRDefault="009E5928" w:rsidP="008D7235">
      <w:pPr>
        <w:jc w:val="center"/>
        <w:rPr>
          <w:b/>
        </w:rPr>
      </w:pPr>
    </w:p>
    <w:p w:rsidR="001F2733" w:rsidRDefault="001F2733" w:rsidP="008D7235">
      <w:pPr>
        <w:jc w:val="center"/>
        <w:rPr>
          <w:b/>
        </w:rPr>
      </w:pPr>
    </w:p>
    <w:p w:rsidR="001F2733" w:rsidRDefault="001F2733" w:rsidP="008D7235">
      <w:pPr>
        <w:jc w:val="center"/>
        <w:rPr>
          <w:b/>
        </w:rPr>
      </w:pPr>
    </w:p>
    <w:p w:rsidR="001F2733" w:rsidRDefault="001F2733" w:rsidP="008D7235">
      <w:pPr>
        <w:jc w:val="center"/>
        <w:rPr>
          <w:b/>
        </w:rPr>
      </w:pPr>
    </w:p>
    <w:p w:rsidR="001F2733" w:rsidRDefault="001F2733" w:rsidP="008D7235">
      <w:pPr>
        <w:jc w:val="center"/>
        <w:rPr>
          <w:b/>
        </w:rPr>
      </w:pPr>
    </w:p>
    <w:p w:rsidR="001F2733" w:rsidRDefault="001F2733" w:rsidP="008D7235">
      <w:pPr>
        <w:jc w:val="center"/>
        <w:rPr>
          <w:b/>
        </w:rPr>
      </w:pPr>
    </w:p>
    <w:p w:rsidR="001F2733" w:rsidRDefault="001F2733" w:rsidP="008D7235">
      <w:pPr>
        <w:jc w:val="center"/>
        <w:rPr>
          <w:b/>
        </w:rPr>
      </w:pPr>
    </w:p>
    <w:p w:rsidR="009E5928" w:rsidRDefault="009E5928" w:rsidP="008D7235">
      <w:pPr>
        <w:jc w:val="center"/>
        <w:rPr>
          <w:b/>
        </w:rPr>
      </w:pPr>
    </w:p>
    <w:p w:rsidR="009E5928" w:rsidRDefault="008D7235" w:rsidP="008D7235">
      <w:pPr>
        <w:jc w:val="center"/>
        <w:rPr>
          <w:b/>
        </w:rPr>
      </w:pPr>
      <w:r w:rsidRPr="000A076A">
        <w:rPr>
          <w:b/>
        </w:rPr>
        <w:lastRenderedPageBreak/>
        <w:t xml:space="preserve">Планируемые результаты </w:t>
      </w:r>
      <w:r w:rsidR="009E5928">
        <w:rPr>
          <w:b/>
        </w:rPr>
        <w:t xml:space="preserve">изучения </w:t>
      </w:r>
      <w:r w:rsidR="00382ABB">
        <w:rPr>
          <w:b/>
        </w:rPr>
        <w:t xml:space="preserve">учебного предмета </w:t>
      </w:r>
    </w:p>
    <w:p w:rsidR="008D7235" w:rsidRDefault="00382ABB" w:rsidP="008D7235">
      <w:pPr>
        <w:jc w:val="center"/>
        <w:rPr>
          <w:b/>
        </w:rPr>
      </w:pPr>
      <w:r>
        <w:rPr>
          <w:b/>
        </w:rPr>
        <w:t>«Родная</w:t>
      </w:r>
      <w:r w:rsidR="009E5928" w:rsidRPr="009E5928">
        <w:rPr>
          <w:b/>
        </w:rPr>
        <w:t xml:space="preserve"> (русская) </w:t>
      </w:r>
      <w:r w:rsidR="008D7235" w:rsidRPr="000A076A">
        <w:rPr>
          <w:b/>
        </w:rPr>
        <w:t>литература»</w:t>
      </w:r>
    </w:p>
    <w:p w:rsidR="00205908" w:rsidRPr="000A076A" w:rsidRDefault="00205908" w:rsidP="008D7235">
      <w:pPr>
        <w:jc w:val="center"/>
        <w:rPr>
          <w:b/>
        </w:rPr>
      </w:pPr>
    </w:p>
    <w:p w:rsidR="008D7235" w:rsidRPr="000A076A" w:rsidRDefault="008D7235" w:rsidP="008D7235">
      <w:pPr>
        <w:jc w:val="both"/>
      </w:pPr>
      <w:r w:rsidRPr="000A076A">
        <w:rPr>
          <w:b/>
          <w:u w:val="single"/>
        </w:rPr>
        <w:t>Личностные результаты</w:t>
      </w:r>
      <w:r w:rsidRPr="000A076A">
        <w:t xml:space="preserve">изучения предмета родная (русская) литература являются:  </w:t>
      </w:r>
    </w:p>
    <w:p w:rsidR="008D7235" w:rsidRPr="000A076A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8D7235" w:rsidRPr="000A076A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076A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  <w:proofErr w:type="gramEnd"/>
    </w:p>
    <w:p w:rsidR="008D7235" w:rsidRPr="000A076A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D7235" w:rsidRPr="000A076A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8D7235" w:rsidRPr="000A076A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:rsidR="008D7235" w:rsidRPr="000A076A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устойчивый познавательный интерес к чтению, к ведению диалога с автором текста; </w:t>
      </w:r>
    </w:p>
    <w:p w:rsidR="008D7235" w:rsidRPr="000A076A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потребность в самовыражении через слово.</w:t>
      </w:r>
    </w:p>
    <w:p w:rsidR="008D7235" w:rsidRPr="000A076A" w:rsidRDefault="008D7235" w:rsidP="008D7235">
      <w:pPr>
        <w:ind w:left="786"/>
        <w:jc w:val="both"/>
        <w:rPr>
          <w:i/>
        </w:rPr>
      </w:pPr>
      <w:r w:rsidRPr="000A076A">
        <w:rPr>
          <w:i/>
        </w:rPr>
        <w:t xml:space="preserve"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 </w:t>
      </w:r>
    </w:p>
    <w:p w:rsidR="008D7235" w:rsidRPr="000A076A" w:rsidRDefault="006804C3" w:rsidP="008D7235">
      <w:pPr>
        <w:jc w:val="both"/>
        <w:rPr>
          <w:b/>
          <w:i/>
        </w:rPr>
      </w:pPr>
      <w:r w:rsidRPr="000A076A">
        <w:rPr>
          <w:b/>
          <w:i/>
        </w:rPr>
        <w:t xml:space="preserve">Учащийся </w:t>
      </w:r>
      <w:r w:rsidR="008D7235" w:rsidRPr="000A076A">
        <w:rPr>
          <w:b/>
          <w:i/>
        </w:rPr>
        <w:t xml:space="preserve"> научится: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понимать литературу как одну из национально-культурных ценностей русского народа;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уважительно относиться к родной литературе;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оценивать свои и чужие поступки; 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проявлять внимание, желание больше узнать.  </w:t>
      </w:r>
    </w:p>
    <w:p w:rsidR="008D7235" w:rsidRPr="000A076A" w:rsidRDefault="008D7235" w:rsidP="008D723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8D7235" w:rsidRPr="000A076A" w:rsidRDefault="008D7235" w:rsidP="008D723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8D7235" w:rsidRPr="000A076A" w:rsidRDefault="008D7235" w:rsidP="008D7235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8D7235" w:rsidRPr="000A076A" w:rsidRDefault="008D7235" w:rsidP="008D7235">
      <w:pPr>
        <w:jc w:val="both"/>
      </w:pPr>
      <w:proofErr w:type="spellStart"/>
      <w:r w:rsidRPr="000A076A">
        <w:rPr>
          <w:b/>
          <w:u w:val="single"/>
        </w:rPr>
        <w:t>Метапредметными</w:t>
      </w:r>
      <w:proofErr w:type="spellEnd"/>
      <w:r w:rsidRPr="000A076A">
        <w:rPr>
          <w:b/>
          <w:u w:val="single"/>
        </w:rPr>
        <w:t xml:space="preserve"> результатами</w:t>
      </w:r>
      <w:r w:rsidRPr="000A076A">
        <w:t xml:space="preserve"> изучения курса родная (русская) литература является формирование УУД.  </w:t>
      </w:r>
    </w:p>
    <w:p w:rsidR="008D7235" w:rsidRPr="000A076A" w:rsidRDefault="008D7235" w:rsidP="008D7235">
      <w:pPr>
        <w:ind w:firstLine="425"/>
        <w:jc w:val="both"/>
      </w:pPr>
      <w:r w:rsidRPr="000A076A">
        <w:rPr>
          <w:b/>
          <w:i/>
        </w:rPr>
        <w:t>Регулятивные УУД</w:t>
      </w:r>
      <w:r w:rsidRPr="000A076A">
        <w:t xml:space="preserve">:  </w:t>
      </w:r>
    </w:p>
    <w:p w:rsidR="008D7235" w:rsidRPr="000A076A" w:rsidRDefault="008D7235" w:rsidP="008D72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формулировать в сотрудничестве с учителем проблему и цели урока; способствовать к целеполаганию, включая постановку новых целей;  </w:t>
      </w:r>
    </w:p>
    <w:p w:rsidR="008D7235" w:rsidRPr="000A076A" w:rsidRDefault="008D7235" w:rsidP="008D72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анализировать в обсуждении с учителем условия и пути достижения цели; </w:t>
      </w:r>
    </w:p>
    <w:p w:rsidR="008D7235" w:rsidRPr="000A076A" w:rsidRDefault="008D7235" w:rsidP="008D72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совместно с учителем составлять план решения учебной проблемы; </w:t>
      </w:r>
    </w:p>
    <w:p w:rsidR="008D7235" w:rsidRPr="000A076A" w:rsidRDefault="008D7235" w:rsidP="008D72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работать по плану, сверяя свои действия с целью, прогнозировать, корректировать свою деятельность под руководством учителя;</w:t>
      </w:r>
    </w:p>
    <w:p w:rsidR="008D7235" w:rsidRPr="000A076A" w:rsidRDefault="008D7235" w:rsidP="008D72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8D7235" w:rsidRPr="000A076A" w:rsidRDefault="006804C3" w:rsidP="008D7235">
      <w:pPr>
        <w:jc w:val="both"/>
        <w:rPr>
          <w:b/>
        </w:rPr>
      </w:pPr>
      <w:r w:rsidRPr="000A076A">
        <w:rPr>
          <w:b/>
          <w:i/>
        </w:rPr>
        <w:t>Учащийся</w:t>
      </w:r>
      <w:r w:rsidR="008D7235" w:rsidRPr="000A076A">
        <w:rPr>
          <w:b/>
          <w:i/>
        </w:rPr>
        <w:t xml:space="preserve"> научится</w:t>
      </w:r>
      <w:r w:rsidR="008D7235" w:rsidRPr="000A076A">
        <w:rPr>
          <w:b/>
        </w:rPr>
        <w:t>:</w:t>
      </w:r>
    </w:p>
    <w:p w:rsidR="008D7235" w:rsidRPr="000A076A" w:rsidRDefault="008D7235" w:rsidP="008D723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планированию пути достижения цели;</w:t>
      </w:r>
    </w:p>
    <w:p w:rsidR="008D7235" w:rsidRPr="000A076A" w:rsidRDefault="008D7235" w:rsidP="008D723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установлению целевых приоритетов;  </w:t>
      </w:r>
    </w:p>
    <w:p w:rsidR="008D7235" w:rsidRPr="000A076A" w:rsidRDefault="008D7235" w:rsidP="008D723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оценивать уровень владения тем или иным учебным действием (отвечать на вопрос «что я не знаю и не умею?»). </w:t>
      </w:r>
    </w:p>
    <w:p w:rsidR="008D7235" w:rsidRPr="000A076A" w:rsidRDefault="008D7235" w:rsidP="008D723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lastRenderedPageBreak/>
        <w:t xml:space="preserve">учитывать условия выполнения учебной задачи; </w:t>
      </w:r>
    </w:p>
    <w:p w:rsidR="008D7235" w:rsidRPr="000A076A" w:rsidRDefault="008D7235" w:rsidP="008D723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076A">
        <w:rPr>
          <w:rFonts w:ascii="Times New Roman" w:hAnsi="Times New Roman" w:cs="Times New Roman"/>
          <w:sz w:val="24"/>
          <w:szCs w:val="24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  <w:proofErr w:type="gramEnd"/>
    </w:p>
    <w:p w:rsidR="008D7235" w:rsidRPr="000A076A" w:rsidRDefault="008D7235" w:rsidP="008D7235">
      <w:pPr>
        <w:ind w:left="786"/>
        <w:jc w:val="both"/>
        <w:rPr>
          <w:i/>
        </w:rPr>
      </w:pPr>
      <w:r w:rsidRPr="000A076A">
        <w:rPr>
          <w:i/>
        </w:rPr>
        <w:t xml:space="preserve"> Средством формирования регулятивных УУД служат технология продуктивного чтения и технология оценивания образовательных достижений.  </w:t>
      </w:r>
    </w:p>
    <w:p w:rsidR="008D7235" w:rsidRPr="000A076A" w:rsidRDefault="008D7235" w:rsidP="008D7235">
      <w:pPr>
        <w:ind w:left="786"/>
        <w:jc w:val="both"/>
      </w:pPr>
    </w:p>
    <w:p w:rsidR="008D7235" w:rsidRPr="000A076A" w:rsidRDefault="008D7235" w:rsidP="008D7235">
      <w:pPr>
        <w:ind w:left="786"/>
        <w:jc w:val="both"/>
      </w:pPr>
      <w:r w:rsidRPr="000A076A">
        <w:rPr>
          <w:b/>
          <w:i/>
        </w:rPr>
        <w:t>Познавательные УУД:</w:t>
      </w:r>
    </w:p>
    <w:p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color w:val="000000"/>
          <w:sz w:val="24"/>
          <w:szCs w:val="24"/>
        </w:rPr>
        <w:t>овладение навыками смыслового чтения;</w:t>
      </w:r>
    </w:p>
    <w:p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0A076A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0A076A">
        <w:rPr>
          <w:rFonts w:ascii="Times New Roman" w:hAnsi="Times New Roman" w:cs="Times New Roman"/>
          <w:sz w:val="24"/>
          <w:szCs w:val="24"/>
        </w:rPr>
        <w:t xml:space="preserve"> текст – иллюстрация, таблица, схема); </w:t>
      </w:r>
    </w:p>
    <w:p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0A076A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0A076A">
        <w:rPr>
          <w:rFonts w:ascii="Times New Roman" w:hAnsi="Times New Roman" w:cs="Times New Roman"/>
          <w:sz w:val="24"/>
          <w:szCs w:val="24"/>
        </w:rPr>
        <w:t xml:space="preserve"> (выборочным, ознакомительным, детальным); </w:t>
      </w:r>
    </w:p>
    <w:p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перерабатывать в сотрудничестве с учителем и преобразовывать информацию из одной формы в другую (переводить сплошной текст в план, таблицу, схему </w:t>
      </w:r>
      <w:proofErr w:type="gramStart"/>
      <w:r w:rsidRPr="000A076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A076A">
        <w:rPr>
          <w:rFonts w:ascii="Times New Roman" w:hAnsi="Times New Roman" w:cs="Times New Roman"/>
          <w:sz w:val="24"/>
          <w:szCs w:val="24"/>
        </w:rPr>
        <w:t xml:space="preserve"> наоборот: по плану, по схеме, по таблице составлять сплошной текст);  </w:t>
      </w:r>
    </w:p>
    <w:p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излагать содержание прочитанного (прослушанного) текста подробно, сжато, выборочно;  </w:t>
      </w:r>
    </w:p>
    <w:p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пользоваться словарями, справочниками;  </w:t>
      </w:r>
    </w:p>
    <w:p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осуществлять анализ и синтез;  </w:t>
      </w:r>
    </w:p>
    <w:p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связи;  </w:t>
      </w:r>
    </w:p>
    <w:p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строить рассуждения. </w:t>
      </w:r>
    </w:p>
    <w:p w:rsidR="008D7235" w:rsidRPr="000A076A" w:rsidRDefault="008D7235" w:rsidP="008D7235">
      <w:pPr>
        <w:ind w:left="1146"/>
        <w:jc w:val="both"/>
      </w:pPr>
      <w:r w:rsidRPr="000A076A">
        <w:t xml:space="preserve"> Средством развития познавательных УУД служат тексты художественной литературы; технология продуктивного чтения.  </w:t>
      </w:r>
    </w:p>
    <w:p w:rsidR="008D7235" w:rsidRPr="000A076A" w:rsidRDefault="008D7235" w:rsidP="008D7235">
      <w:pPr>
        <w:jc w:val="both"/>
        <w:rPr>
          <w:b/>
          <w:i/>
        </w:rPr>
      </w:pPr>
      <w:r w:rsidRPr="000A076A">
        <w:rPr>
          <w:b/>
          <w:i/>
        </w:rPr>
        <w:t>Учащийся научится:</w:t>
      </w:r>
    </w:p>
    <w:p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строить сообщение в устной форме; </w:t>
      </w:r>
    </w:p>
    <w:p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находить в художественном тексте ответ на заданный вопрос; </w:t>
      </w:r>
    </w:p>
    <w:p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ориентироваться на возможное разнообразие способов решения учебной задачи; </w:t>
      </w:r>
    </w:p>
    <w:p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анализировать изучаемые объекты с выделением существенных и несущественных признаков; </w:t>
      </w:r>
    </w:p>
    <w:p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осуществлять синтез как составление целого из частей; </w:t>
      </w:r>
    </w:p>
    <w:p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проводить сравнение;</w:t>
      </w:r>
    </w:p>
    <w:p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 в изучаемом круге явлений; </w:t>
      </w:r>
    </w:p>
    <w:p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проводить аналогии между изучаемым материалом и собственным опытом.  </w:t>
      </w:r>
    </w:p>
    <w:p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осуществлять запись (фиксацию) указанной учителем информации об изучаемом языковом факте; </w:t>
      </w:r>
    </w:p>
    <w:p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обобщать (выводить общее для целого ряда единичных объектов). </w:t>
      </w:r>
    </w:p>
    <w:p w:rsidR="008D7235" w:rsidRPr="000A076A" w:rsidRDefault="008D7235" w:rsidP="008D7235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</w:rPr>
      </w:pPr>
    </w:p>
    <w:p w:rsidR="008D7235" w:rsidRPr="000A076A" w:rsidRDefault="008D7235" w:rsidP="008D723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076A">
        <w:rPr>
          <w:b/>
          <w:i/>
        </w:rPr>
        <w:t>Коммуникативные УУД:</w:t>
      </w:r>
    </w:p>
    <w:p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color w:val="000000"/>
          <w:sz w:val="24"/>
          <w:szCs w:val="24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</w:t>
      </w:r>
    </w:p>
    <w:p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color w:val="000000"/>
          <w:sz w:val="24"/>
          <w:szCs w:val="24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учитывать разные мнения и стремиться к координации различных позиций в сотрудничестве (при поддержке направляющей роли учителя); </w:t>
      </w:r>
    </w:p>
    <w:p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уметь устанавливать и сравнивать разные точки зрения прежде, чем принимать решения и делать выборы;  </w:t>
      </w:r>
    </w:p>
    <w:p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 </w:t>
      </w:r>
    </w:p>
    <w:p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lastRenderedPageBreak/>
        <w:t xml:space="preserve"> уметь осуществлять взаимный контроль и оказывать в сотрудничестве необходимую взаимопомощь (в том числе и помощь учителя);  </w:t>
      </w:r>
    </w:p>
    <w:p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оформлять свои мысли в устной и письменной форме с учетом речевой ситуации, создавать тексты различного типа, стиля, жанра;  </w:t>
      </w:r>
    </w:p>
    <w:p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выступать перед аудиторией сверстников с сообщениями.</w:t>
      </w:r>
    </w:p>
    <w:p w:rsidR="008D7235" w:rsidRPr="000A076A" w:rsidRDefault="008D48C7" w:rsidP="008D7235">
      <w:pPr>
        <w:jc w:val="both"/>
        <w:rPr>
          <w:b/>
          <w:i/>
        </w:rPr>
      </w:pPr>
      <w:r w:rsidRPr="000A076A">
        <w:rPr>
          <w:b/>
          <w:i/>
        </w:rPr>
        <w:t>Учащийся</w:t>
      </w:r>
      <w:r w:rsidR="008D7235" w:rsidRPr="000A076A">
        <w:rPr>
          <w:b/>
          <w:i/>
        </w:rPr>
        <w:t xml:space="preserve"> научится:</w:t>
      </w:r>
    </w:p>
    <w:p w:rsidR="008D7235" w:rsidRPr="000A076A" w:rsidRDefault="008D7235" w:rsidP="008D723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устанавливать и вырабатывать разные точки зрения; </w:t>
      </w:r>
    </w:p>
    <w:p w:rsidR="008D7235" w:rsidRPr="000A076A" w:rsidRDefault="008D7235" w:rsidP="008D723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аргументировать свою точку зрения; </w:t>
      </w:r>
    </w:p>
    <w:p w:rsidR="008D7235" w:rsidRPr="000A076A" w:rsidRDefault="008D7235" w:rsidP="008D723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задавать вопросы.</w:t>
      </w:r>
    </w:p>
    <w:p w:rsidR="008D7235" w:rsidRPr="000A076A" w:rsidRDefault="008D7235" w:rsidP="008D723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продуктивно разрешать конфликты на основе учѐта интересов и позиций всех участников, поиска и оценки альтернативных способов разрешения конфликтов; </w:t>
      </w:r>
    </w:p>
    <w:p w:rsidR="008D7235" w:rsidRPr="000A076A" w:rsidRDefault="008D7235" w:rsidP="008D723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договариваться и приходить к общему решению в совместной деятельности; </w:t>
      </w:r>
    </w:p>
    <w:p w:rsidR="008D7235" w:rsidRPr="000A076A" w:rsidRDefault="008D7235" w:rsidP="008D723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брать на себя инициативу в организации совместного действия (деловое лидерство).</w:t>
      </w:r>
    </w:p>
    <w:p w:rsidR="008D7235" w:rsidRPr="000A076A" w:rsidRDefault="008D7235" w:rsidP="008D7235">
      <w:pPr>
        <w:ind w:left="1134"/>
        <w:jc w:val="both"/>
        <w:rPr>
          <w:i/>
        </w:rPr>
      </w:pPr>
      <w:r w:rsidRPr="000A076A">
        <w:rPr>
          <w:i/>
        </w:rPr>
        <w:t xml:space="preserve">Все виды личностных и </w:t>
      </w:r>
      <w:proofErr w:type="spellStart"/>
      <w:r w:rsidRPr="000A076A">
        <w:rPr>
          <w:i/>
        </w:rPr>
        <w:t>метапредметных</w:t>
      </w:r>
      <w:proofErr w:type="spellEnd"/>
      <w:r w:rsidRPr="000A076A">
        <w:rPr>
          <w:i/>
        </w:rPr>
        <w:t xml:space="preserve"> УУД развиваются на</w:t>
      </w:r>
      <w:r w:rsidR="008D48C7" w:rsidRPr="000A076A">
        <w:rPr>
          <w:i/>
        </w:rPr>
        <w:t xml:space="preserve"> протяжении обучения ребенка в 5 – 9  классах</w:t>
      </w:r>
      <w:r w:rsidRPr="000A076A">
        <w:rPr>
          <w:i/>
        </w:rPr>
        <w:t xml:space="preserve">. Приращением в данных действиях становится глубина внутреннего осознания значимости данных действий и степень самостоятельности их применения. </w:t>
      </w:r>
    </w:p>
    <w:p w:rsidR="008D7235" w:rsidRPr="000A076A" w:rsidRDefault="008D7235" w:rsidP="008D7235">
      <w:pPr>
        <w:ind w:left="1134"/>
        <w:jc w:val="both"/>
        <w:rPr>
          <w:i/>
        </w:rPr>
      </w:pPr>
    </w:p>
    <w:p w:rsidR="008D7235" w:rsidRPr="000A076A" w:rsidRDefault="008D7235" w:rsidP="008D7235">
      <w:pPr>
        <w:jc w:val="both"/>
      </w:pPr>
      <w:r w:rsidRPr="000A076A">
        <w:rPr>
          <w:b/>
          <w:u w:val="single"/>
        </w:rPr>
        <w:t>Предметными результатами</w:t>
      </w:r>
      <w:r w:rsidRPr="000A076A">
        <w:t xml:space="preserve"> изучения курса родная (русская) литература является </w:t>
      </w:r>
      <w:proofErr w:type="spellStart"/>
      <w:r w:rsidRPr="000A076A">
        <w:t>сформированность</w:t>
      </w:r>
      <w:proofErr w:type="spellEnd"/>
      <w:r w:rsidRPr="000A076A">
        <w:t xml:space="preserve"> следующих умений:</w:t>
      </w:r>
    </w:p>
    <w:p w:rsidR="008D7235" w:rsidRPr="000A076A" w:rsidRDefault="008D7235" w:rsidP="008D723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8D7235" w:rsidRPr="000A076A" w:rsidRDefault="008D7235" w:rsidP="008D72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8D7235" w:rsidRPr="000A076A" w:rsidRDefault="008D7235" w:rsidP="008D72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8D7235" w:rsidRPr="000A076A" w:rsidRDefault="008D7235" w:rsidP="008D72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 w:rsidRPr="000A076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A076A">
        <w:rPr>
          <w:rFonts w:ascii="Times New Roman" w:hAnsi="Times New Roman" w:cs="Times New Roman"/>
          <w:sz w:val="24"/>
          <w:szCs w:val="24"/>
        </w:rPr>
        <w:t xml:space="preserve"> научного, делового, публицистического и т.п.;</w:t>
      </w:r>
    </w:p>
    <w:p w:rsidR="008D7235" w:rsidRPr="000A076A" w:rsidRDefault="008D7235" w:rsidP="008D72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формирование умений воспринимать, анализировать,критически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8D7235" w:rsidRPr="000A076A" w:rsidRDefault="008D7235" w:rsidP="008D7235">
      <w:pPr>
        <w:jc w:val="both"/>
        <w:rPr>
          <w:b/>
          <w:i/>
        </w:rPr>
      </w:pPr>
      <w:r w:rsidRPr="000A076A">
        <w:rPr>
          <w:b/>
          <w:i/>
        </w:rPr>
        <w:t>Учащийся научится: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владеть различными видами пересказа, 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пересказывать сюжет; 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выявлять особенности композиции, основной конфликт, вычленять фабулу;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характеризовать героев-персонажей, давать их сравнительные характеристики;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определять </w:t>
      </w:r>
      <w:proofErr w:type="spellStart"/>
      <w:r w:rsidRPr="000A076A">
        <w:rPr>
          <w:rFonts w:ascii="Times New Roman" w:hAnsi="Times New Roman" w:cs="Times New Roman"/>
          <w:sz w:val="24"/>
          <w:szCs w:val="24"/>
        </w:rPr>
        <w:t>родо-жанровую</w:t>
      </w:r>
      <w:proofErr w:type="spellEnd"/>
      <w:r w:rsidRPr="000A076A">
        <w:rPr>
          <w:rFonts w:ascii="Times New Roman" w:hAnsi="Times New Roman" w:cs="Times New Roman"/>
          <w:sz w:val="24"/>
          <w:szCs w:val="24"/>
        </w:rPr>
        <w:t xml:space="preserve"> специфику художественного произведения;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зрения;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пользоваться каталогами библиотек, библиографическими указателями, системой поиска в Интернете.</w:t>
      </w:r>
    </w:p>
    <w:p w:rsidR="008D7235" w:rsidRPr="000A076A" w:rsidRDefault="008D7235" w:rsidP="008D7235">
      <w:pPr>
        <w:jc w:val="both"/>
        <w:rPr>
          <w:b/>
        </w:rPr>
      </w:pPr>
    </w:p>
    <w:p w:rsidR="008D7235" w:rsidRPr="000A076A" w:rsidRDefault="008D7235" w:rsidP="008D7235">
      <w:pPr>
        <w:jc w:val="both"/>
        <w:rPr>
          <w:b/>
        </w:rPr>
      </w:pPr>
    </w:p>
    <w:p w:rsidR="0000694E" w:rsidRDefault="0000694E" w:rsidP="008D7235">
      <w:pPr>
        <w:jc w:val="center"/>
        <w:rPr>
          <w:b/>
          <w:i/>
        </w:rPr>
      </w:pPr>
    </w:p>
    <w:p w:rsidR="008D7235" w:rsidRPr="000A076A" w:rsidRDefault="008D7235" w:rsidP="008D7235">
      <w:pPr>
        <w:jc w:val="center"/>
        <w:rPr>
          <w:b/>
          <w:i/>
        </w:rPr>
      </w:pPr>
      <w:r w:rsidRPr="000A076A">
        <w:rPr>
          <w:b/>
          <w:i/>
        </w:rPr>
        <w:t>Устное народное творчество</w:t>
      </w:r>
    </w:p>
    <w:p w:rsidR="008D7235" w:rsidRPr="000A076A" w:rsidRDefault="008D48C7" w:rsidP="008D7235">
      <w:pPr>
        <w:jc w:val="both"/>
        <w:rPr>
          <w:b/>
          <w:i/>
        </w:rPr>
      </w:pPr>
      <w:r w:rsidRPr="000A076A">
        <w:rPr>
          <w:b/>
          <w:i/>
        </w:rPr>
        <w:t xml:space="preserve">Учащийся </w:t>
      </w:r>
      <w:r w:rsidR="008D7235" w:rsidRPr="000A076A">
        <w:rPr>
          <w:b/>
          <w:i/>
        </w:rPr>
        <w:t>научится: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видеть черты русского национального характера в героях русских сказок; 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пересказывать сказку, </w:t>
      </w:r>
      <w:proofErr w:type="gramStart"/>
      <w:r w:rsidRPr="000A076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0A076A">
        <w:rPr>
          <w:rFonts w:ascii="Times New Roman" w:hAnsi="Times New Roman" w:cs="Times New Roman"/>
          <w:sz w:val="24"/>
          <w:szCs w:val="24"/>
        </w:rPr>
        <w:t>ѐтко выделяя сюжетные линии, не пропуская значимых композиционных элементов, используя в своей речи характерные для сказки художественные средства;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чтения.</w:t>
      </w:r>
    </w:p>
    <w:p w:rsidR="0000694E" w:rsidRDefault="0000694E" w:rsidP="008D723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D7235" w:rsidRPr="000A076A" w:rsidRDefault="008D7235" w:rsidP="008D72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b/>
          <w:i/>
          <w:sz w:val="24"/>
          <w:szCs w:val="24"/>
        </w:rPr>
        <w:t>Древнерусская литература</w:t>
      </w:r>
    </w:p>
    <w:p w:rsidR="008D7235" w:rsidRPr="000A076A" w:rsidRDefault="008D7235" w:rsidP="008D7235">
      <w:pPr>
        <w:jc w:val="both"/>
        <w:rPr>
          <w:b/>
          <w:i/>
        </w:rPr>
      </w:pPr>
      <w:r w:rsidRPr="000A076A">
        <w:rPr>
          <w:b/>
          <w:i/>
        </w:rPr>
        <w:t>Учащийся научится:</w:t>
      </w:r>
    </w:p>
    <w:p w:rsidR="008D7235" w:rsidRPr="000A076A" w:rsidRDefault="008D7235" w:rsidP="008D723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характеризовать отдельные эпизоды российской истории с помощью произведений древнерусской литературы;</w:t>
      </w:r>
    </w:p>
    <w:p w:rsidR="008D7235" w:rsidRPr="000A076A" w:rsidRDefault="008D7235" w:rsidP="008D723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характеризовать исторических персонажей прочитанных произведений;</w:t>
      </w:r>
    </w:p>
    <w:p w:rsidR="008D7235" w:rsidRPr="000A076A" w:rsidRDefault="008D7235" w:rsidP="008D723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формировать вывод о пафосе и идеях произведений древнерусской литературы.</w:t>
      </w:r>
    </w:p>
    <w:p w:rsidR="0000694E" w:rsidRDefault="0000694E" w:rsidP="008D7235">
      <w:pPr>
        <w:jc w:val="center"/>
        <w:rPr>
          <w:b/>
          <w:i/>
        </w:rPr>
      </w:pPr>
    </w:p>
    <w:p w:rsidR="008D7235" w:rsidRPr="000A076A" w:rsidRDefault="008D7235" w:rsidP="008D7235">
      <w:pPr>
        <w:jc w:val="center"/>
        <w:rPr>
          <w:b/>
          <w:i/>
        </w:rPr>
      </w:pPr>
      <w:r w:rsidRPr="000A076A">
        <w:rPr>
          <w:b/>
          <w:i/>
        </w:rPr>
        <w:t>Русская литература XIX—XX вв.</w:t>
      </w:r>
    </w:p>
    <w:p w:rsidR="008D7235" w:rsidRPr="000A076A" w:rsidRDefault="00654956" w:rsidP="008D7235">
      <w:pPr>
        <w:jc w:val="both"/>
        <w:rPr>
          <w:b/>
          <w:i/>
        </w:rPr>
      </w:pPr>
      <w:r w:rsidRPr="000A076A">
        <w:rPr>
          <w:b/>
          <w:i/>
        </w:rPr>
        <w:t xml:space="preserve">Учащийся </w:t>
      </w:r>
      <w:r w:rsidR="008D7235" w:rsidRPr="000A076A">
        <w:rPr>
          <w:b/>
          <w:i/>
        </w:rPr>
        <w:t xml:space="preserve"> научится: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осознанно воспринимать художественное произведение в единстве формы и содержания; 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воспринимать художественный текст как произведение искусства, послание автора читателю, современнику и потомку; 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характеризовать нравственную позицию героев;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формулировать художественную идею произведения;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формулировать вопросы для размышления;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участвовать в диспуте и отстаивать свою позицию;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давать психологическую характеристику поступкам героев в различных ситуациях;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создавать собственный текст аналитического и интерпретирующего характера в различных форматах; 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сопоставлять произведение словесного искусства и его воплощение в других видах искусства, аргументировано оценивать их; 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выразительно читать произведения лирики;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вести самостоятельную проектно-исследовательскую деятельность и оформлять еѐ результаты в разных форматах (работа исследовательского характера, реферат, проект).</w:t>
      </w:r>
    </w:p>
    <w:p w:rsidR="008D7235" w:rsidRPr="000A076A" w:rsidRDefault="008D7235" w:rsidP="008D7235"/>
    <w:p w:rsidR="00136C3C" w:rsidRDefault="00136C3C" w:rsidP="00136C3C">
      <w:pPr>
        <w:rPr>
          <w:sz w:val="20"/>
          <w:szCs w:val="20"/>
        </w:rPr>
      </w:pPr>
    </w:p>
    <w:p w:rsidR="00136C3C" w:rsidRDefault="00136C3C" w:rsidP="00136C3C">
      <w:pPr>
        <w:spacing w:line="5" w:lineRule="exact"/>
        <w:rPr>
          <w:sz w:val="20"/>
          <w:szCs w:val="20"/>
        </w:rPr>
      </w:pPr>
    </w:p>
    <w:p w:rsidR="00B67E55" w:rsidRDefault="00B67E55" w:rsidP="00136C3C">
      <w:pPr>
        <w:spacing w:line="200" w:lineRule="exact"/>
        <w:rPr>
          <w:sz w:val="20"/>
          <w:szCs w:val="20"/>
        </w:rPr>
      </w:pPr>
    </w:p>
    <w:p w:rsidR="00B67E55" w:rsidRDefault="00B67E55" w:rsidP="00136C3C">
      <w:pPr>
        <w:spacing w:line="200" w:lineRule="exact"/>
        <w:rPr>
          <w:sz w:val="20"/>
          <w:szCs w:val="20"/>
        </w:rPr>
      </w:pPr>
    </w:p>
    <w:p w:rsidR="00B67E55" w:rsidRDefault="00B67E55" w:rsidP="00136C3C">
      <w:pPr>
        <w:spacing w:line="200" w:lineRule="exact"/>
        <w:rPr>
          <w:sz w:val="20"/>
          <w:szCs w:val="20"/>
        </w:rPr>
      </w:pPr>
    </w:p>
    <w:p w:rsidR="00B67E55" w:rsidRDefault="00B67E55" w:rsidP="00136C3C">
      <w:pPr>
        <w:spacing w:line="200" w:lineRule="exact"/>
        <w:rPr>
          <w:sz w:val="20"/>
          <w:szCs w:val="20"/>
        </w:rPr>
      </w:pPr>
    </w:p>
    <w:p w:rsidR="00B67E55" w:rsidRDefault="00B67E55" w:rsidP="00136C3C">
      <w:pPr>
        <w:spacing w:line="200" w:lineRule="exact"/>
        <w:rPr>
          <w:sz w:val="20"/>
          <w:szCs w:val="20"/>
        </w:rPr>
      </w:pPr>
    </w:p>
    <w:p w:rsidR="00B67E55" w:rsidRDefault="00B67E55" w:rsidP="00136C3C">
      <w:pPr>
        <w:spacing w:line="200" w:lineRule="exact"/>
        <w:rPr>
          <w:sz w:val="20"/>
          <w:szCs w:val="20"/>
        </w:rPr>
      </w:pPr>
    </w:p>
    <w:p w:rsidR="00B67E55" w:rsidRDefault="00B67E55" w:rsidP="00136C3C">
      <w:pPr>
        <w:spacing w:line="200" w:lineRule="exact"/>
        <w:rPr>
          <w:sz w:val="20"/>
          <w:szCs w:val="20"/>
        </w:rPr>
      </w:pPr>
    </w:p>
    <w:p w:rsidR="00B67E55" w:rsidRDefault="00B67E55" w:rsidP="00136C3C">
      <w:pPr>
        <w:spacing w:line="200" w:lineRule="exact"/>
        <w:rPr>
          <w:sz w:val="20"/>
          <w:szCs w:val="20"/>
        </w:rPr>
      </w:pPr>
    </w:p>
    <w:p w:rsidR="00136C3C" w:rsidRDefault="00136C3C" w:rsidP="00136C3C">
      <w:pPr>
        <w:spacing w:line="324" w:lineRule="exact"/>
        <w:rPr>
          <w:sz w:val="20"/>
          <w:szCs w:val="20"/>
        </w:rPr>
      </w:pPr>
    </w:p>
    <w:p w:rsidR="007F0FDF" w:rsidRDefault="007F0FDF" w:rsidP="0079132F">
      <w:pPr>
        <w:ind w:left="1300"/>
        <w:jc w:val="center"/>
        <w:rPr>
          <w:b/>
          <w:bCs/>
          <w:sz w:val="28"/>
          <w:szCs w:val="28"/>
        </w:rPr>
      </w:pPr>
    </w:p>
    <w:p w:rsidR="007F0FDF" w:rsidRDefault="007F0FDF" w:rsidP="0079132F">
      <w:pPr>
        <w:ind w:left="1300"/>
        <w:jc w:val="center"/>
        <w:rPr>
          <w:b/>
          <w:bCs/>
          <w:sz w:val="28"/>
          <w:szCs w:val="28"/>
        </w:rPr>
      </w:pPr>
    </w:p>
    <w:p w:rsidR="007F0FDF" w:rsidRDefault="007F0FDF" w:rsidP="0079132F">
      <w:pPr>
        <w:ind w:left="1300"/>
        <w:jc w:val="center"/>
        <w:rPr>
          <w:b/>
          <w:bCs/>
          <w:sz w:val="28"/>
          <w:szCs w:val="28"/>
        </w:rPr>
      </w:pPr>
    </w:p>
    <w:p w:rsidR="007F0FDF" w:rsidRDefault="007F0FDF" w:rsidP="0079132F">
      <w:pPr>
        <w:ind w:left="1300"/>
        <w:jc w:val="center"/>
        <w:rPr>
          <w:b/>
          <w:bCs/>
          <w:sz w:val="28"/>
          <w:szCs w:val="28"/>
        </w:rPr>
      </w:pPr>
    </w:p>
    <w:p w:rsidR="007F0FDF" w:rsidRDefault="007F0FDF" w:rsidP="0079132F">
      <w:pPr>
        <w:ind w:left="1300"/>
        <w:jc w:val="center"/>
        <w:rPr>
          <w:b/>
          <w:bCs/>
          <w:sz w:val="28"/>
          <w:szCs w:val="28"/>
        </w:rPr>
      </w:pPr>
    </w:p>
    <w:p w:rsidR="007F0FDF" w:rsidRDefault="007F0FDF" w:rsidP="0079132F">
      <w:pPr>
        <w:ind w:left="1300"/>
        <w:jc w:val="center"/>
        <w:rPr>
          <w:b/>
          <w:bCs/>
          <w:sz w:val="28"/>
          <w:szCs w:val="28"/>
        </w:rPr>
      </w:pPr>
    </w:p>
    <w:p w:rsidR="007F0FDF" w:rsidRDefault="007F0FDF" w:rsidP="0079132F">
      <w:pPr>
        <w:ind w:left="1300"/>
        <w:jc w:val="center"/>
        <w:rPr>
          <w:b/>
          <w:bCs/>
          <w:sz w:val="28"/>
          <w:szCs w:val="28"/>
        </w:rPr>
      </w:pPr>
    </w:p>
    <w:p w:rsidR="007F0FDF" w:rsidRDefault="007F0FDF" w:rsidP="0079132F">
      <w:pPr>
        <w:ind w:left="1300"/>
        <w:jc w:val="center"/>
        <w:rPr>
          <w:b/>
          <w:bCs/>
          <w:sz w:val="28"/>
          <w:szCs w:val="28"/>
        </w:rPr>
      </w:pPr>
    </w:p>
    <w:p w:rsidR="00AE1459" w:rsidRPr="00394DB0" w:rsidRDefault="00136C3C" w:rsidP="0079132F">
      <w:pPr>
        <w:ind w:left="130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Содержание учебного предмета</w:t>
      </w:r>
    </w:p>
    <w:p w:rsidR="00AE1459" w:rsidRPr="00507B90" w:rsidRDefault="00394DB0" w:rsidP="00507B90">
      <w:pPr>
        <w:rPr>
          <w:b/>
          <w:u w:val="single"/>
        </w:rPr>
      </w:pPr>
      <w:r w:rsidRPr="00507B90">
        <w:rPr>
          <w:b/>
          <w:u w:val="single"/>
        </w:rPr>
        <w:t>5 класс.</w:t>
      </w:r>
    </w:p>
    <w:p w:rsidR="00AE1459" w:rsidRDefault="00394DB0" w:rsidP="00394DB0">
      <w:pPr>
        <w:rPr>
          <w:b/>
        </w:rPr>
      </w:pPr>
      <w:r w:rsidRPr="000A076A">
        <w:rPr>
          <w:b/>
        </w:rPr>
        <w:t>Своеобразие родной литературы.</w:t>
      </w:r>
      <w:r w:rsidRPr="000A076A">
        <w:rPr>
          <w:bCs/>
          <w:spacing w:val="-3"/>
        </w:rPr>
        <w:t>Родная литература как национально-культурная ценность народа</w:t>
      </w:r>
      <w:r>
        <w:rPr>
          <w:b/>
        </w:rPr>
        <w:t>.</w:t>
      </w:r>
    </w:p>
    <w:p w:rsidR="00394DB0" w:rsidRPr="000A076A" w:rsidRDefault="00394DB0" w:rsidP="00394DB0">
      <w:pPr>
        <w:jc w:val="both"/>
        <w:rPr>
          <w:lang w:eastAsia="ar-SA"/>
        </w:rPr>
      </w:pPr>
      <w:r w:rsidRPr="000A076A">
        <w:rPr>
          <w:b/>
        </w:rPr>
        <w:t>Русский фольклор.</w:t>
      </w:r>
      <w:r w:rsidRPr="000A076A">
        <w:rPr>
          <w:b/>
          <w:lang w:eastAsia="ar-SA"/>
        </w:rPr>
        <w:t>«Иван — крестьянский сын и чудо-юдо».</w:t>
      </w:r>
      <w:r w:rsidRPr="000A076A">
        <w:rPr>
          <w:lang w:eastAsia="ar-SA"/>
        </w:rPr>
        <w:t xml:space="preserve"> 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 </w:t>
      </w:r>
    </w:p>
    <w:p w:rsidR="00394DB0" w:rsidRPr="000A076A" w:rsidRDefault="00394DB0" w:rsidP="00394DB0">
      <w:pPr>
        <w:jc w:val="both"/>
        <w:rPr>
          <w:lang w:eastAsia="ar-SA"/>
        </w:rPr>
      </w:pPr>
      <w:r w:rsidRPr="000A076A">
        <w:rPr>
          <w:b/>
          <w:lang w:eastAsia="ar-SA"/>
        </w:rPr>
        <w:t>«Журавль и цапля», «Солдатская шинель»</w:t>
      </w:r>
      <w:r w:rsidRPr="000A076A">
        <w:rPr>
          <w:lang w:eastAsia="ar-SA"/>
        </w:rPr>
        <w:t xml:space="preserve"> — народные представления ооценке автора-народа. Особенности сюжета. </w:t>
      </w:r>
    </w:p>
    <w:p w:rsidR="00AE1459" w:rsidRDefault="00394DB0" w:rsidP="00507B90">
      <w:pPr>
        <w:rPr>
          <w:b/>
        </w:rPr>
      </w:pPr>
      <w:r w:rsidRPr="000A076A">
        <w:rPr>
          <w:b/>
          <w:lang w:eastAsia="ar-SA"/>
        </w:rPr>
        <w:t>«Журавль и цапля», «Солдатская шинель»</w:t>
      </w:r>
      <w:r w:rsidRPr="000A076A">
        <w:rPr>
          <w:lang w:eastAsia="ar-SA"/>
        </w:rPr>
        <w:t xml:space="preserve"> — народные представления о справедливости, добре и зле в сказках о животных и бытовых сказках</w:t>
      </w:r>
      <w:proofErr w:type="gramStart"/>
      <w:r>
        <w:rPr>
          <w:lang w:eastAsia="ar-SA"/>
        </w:rPr>
        <w:t xml:space="preserve"> .</w:t>
      </w:r>
      <w:proofErr w:type="gramEnd"/>
    </w:p>
    <w:p w:rsidR="00377008" w:rsidRPr="00D54148" w:rsidRDefault="00394DB0" w:rsidP="00377008">
      <w:pPr>
        <w:jc w:val="both"/>
      </w:pPr>
      <w:r w:rsidRPr="000A076A">
        <w:rPr>
          <w:b/>
        </w:rPr>
        <w:t>Древнерусская литература.</w:t>
      </w:r>
      <w:r w:rsidR="00377008" w:rsidRPr="00D54148"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377008" w:rsidRPr="00D54148" w:rsidRDefault="00377008" w:rsidP="00377008">
      <w:pPr>
        <w:shd w:val="clear" w:color="auto" w:fill="FFFFFF"/>
        <w:jc w:val="both"/>
      </w:pPr>
      <w:r w:rsidRPr="006C1BAA">
        <w:t xml:space="preserve">Легенды и предания. О граде Китеже. Атаман </w:t>
      </w:r>
      <w:proofErr w:type="spellStart"/>
      <w:r w:rsidRPr="006C1BAA">
        <w:t>Кудеяр</w:t>
      </w:r>
      <w:proofErr w:type="spellEnd"/>
      <w:r w:rsidRPr="006C1BAA">
        <w:t>.</w:t>
      </w:r>
      <w:r w:rsidRPr="00D54148">
        <w:t xml:space="preserve"> Легенда о Кургане.Отзвуки фольклора в летописи. Герои старинных преданий  и их подвиги во имя мира на родной </w:t>
      </w:r>
      <w:proofErr w:type="spellStart"/>
      <w:r w:rsidRPr="00D54148">
        <w:t>земле</w:t>
      </w:r>
      <w:proofErr w:type="gramStart"/>
      <w:r w:rsidRPr="00D54148">
        <w:t>.</w:t>
      </w:r>
      <w:r w:rsidR="00D50815" w:rsidRPr="00D54148">
        <w:t>е</w:t>
      </w:r>
      <w:proofErr w:type="gramEnd"/>
      <w:r w:rsidR="00D50815" w:rsidRPr="00D54148">
        <w:t>ория</w:t>
      </w:r>
      <w:proofErr w:type="spellEnd"/>
      <w:r w:rsidR="00D50815" w:rsidRPr="00D54148">
        <w:t xml:space="preserve"> литературы. Летопись (начальное представление).  </w:t>
      </w:r>
    </w:p>
    <w:p w:rsidR="00AE1459" w:rsidRDefault="00394DB0" w:rsidP="00BC4AF9">
      <w:pPr>
        <w:rPr>
          <w:b/>
          <w:lang w:eastAsia="ar-SA"/>
        </w:rPr>
      </w:pPr>
      <w:r w:rsidRPr="000A076A">
        <w:rPr>
          <w:b/>
          <w:lang w:eastAsia="ar-SA"/>
        </w:rPr>
        <w:t>Из литературы XVIII века</w:t>
      </w:r>
      <w:r>
        <w:rPr>
          <w:b/>
          <w:lang w:eastAsia="ar-SA"/>
        </w:rPr>
        <w:t>.</w:t>
      </w:r>
      <w:r w:rsidRPr="000A076A">
        <w:rPr>
          <w:b/>
          <w:lang w:eastAsia="ar-SA"/>
        </w:rPr>
        <w:t xml:space="preserve">Михаил Васильевич Ломоносов. </w:t>
      </w:r>
      <w:r w:rsidRPr="000A076A">
        <w:rPr>
          <w:lang w:eastAsia="ar-SA"/>
        </w:rPr>
        <w:t xml:space="preserve">«Лишь только </w:t>
      </w:r>
      <w:proofErr w:type="spellStart"/>
      <w:r w:rsidRPr="000A076A">
        <w:rPr>
          <w:lang w:eastAsia="ar-SA"/>
        </w:rPr>
        <w:t>дневный</w:t>
      </w:r>
      <w:proofErr w:type="spellEnd"/>
      <w:r w:rsidRPr="000A076A">
        <w:rPr>
          <w:lang w:eastAsia="ar-SA"/>
        </w:rPr>
        <w:t xml:space="preserve"> шум умолк…».</w:t>
      </w:r>
    </w:p>
    <w:p w:rsidR="00394DB0" w:rsidRPr="000A076A" w:rsidRDefault="00394DB0" w:rsidP="00394DB0">
      <w:pPr>
        <w:jc w:val="both"/>
        <w:rPr>
          <w:b/>
        </w:rPr>
      </w:pPr>
      <w:r w:rsidRPr="000A076A">
        <w:rPr>
          <w:b/>
        </w:rPr>
        <w:t xml:space="preserve">Из литературы </w:t>
      </w:r>
      <w:r w:rsidRPr="000A076A">
        <w:rPr>
          <w:b/>
          <w:lang w:val="en-US"/>
        </w:rPr>
        <w:t>XIX</w:t>
      </w:r>
      <w:r w:rsidRPr="000A076A">
        <w:rPr>
          <w:b/>
        </w:rPr>
        <w:t xml:space="preserve"> века.Басни. </w:t>
      </w:r>
      <w:r w:rsidRPr="000A076A">
        <w:t>Толстой Л.Н «Два товарища», «Лгун», «Отец и  сыновья».</w:t>
      </w:r>
    </w:p>
    <w:p w:rsidR="00AE1459" w:rsidRDefault="00394DB0" w:rsidP="00394DB0">
      <w:r w:rsidRPr="000A076A">
        <w:rPr>
          <w:b/>
          <w:i/>
        </w:rPr>
        <w:t>Поэтический образ Родины</w:t>
      </w:r>
      <w:r>
        <w:rPr>
          <w:b/>
          <w:i/>
        </w:rPr>
        <w:t xml:space="preserve">. </w:t>
      </w:r>
      <w:r w:rsidRPr="000A076A">
        <w:t>Вяземский П.А. Стихотворение «Первый снег».</w:t>
      </w:r>
    </w:p>
    <w:p w:rsidR="00394DB0" w:rsidRDefault="00394DB0" w:rsidP="00394DB0">
      <w:r w:rsidRPr="000A076A">
        <w:t>Станюкович К.М. Рассказ «Рождественская ночь»</w:t>
      </w:r>
      <w:r>
        <w:t>.</w:t>
      </w:r>
    </w:p>
    <w:p w:rsidR="00507B90" w:rsidRPr="000A076A" w:rsidRDefault="00394DB0" w:rsidP="00507B90">
      <w:pPr>
        <w:tabs>
          <w:tab w:val="left" w:pos="426"/>
          <w:tab w:val="left" w:pos="1276"/>
        </w:tabs>
        <w:ind w:right="-20"/>
        <w:jc w:val="both"/>
      </w:pPr>
      <w:r w:rsidRPr="000A076A">
        <w:rPr>
          <w:b/>
        </w:rPr>
        <w:t>Литература  XX века</w:t>
      </w:r>
      <w:r>
        <w:rPr>
          <w:b/>
        </w:rPr>
        <w:t xml:space="preserve">. </w:t>
      </w:r>
      <w:r w:rsidRPr="000A076A">
        <w:t>Пермяк Е.А. Сказка «Березовая роща»</w:t>
      </w:r>
      <w:proofErr w:type="gramStart"/>
      <w:r w:rsidRPr="000A076A">
        <w:t>.</w:t>
      </w:r>
      <w:r w:rsidR="00507B90" w:rsidRPr="000A076A">
        <w:t>Г</w:t>
      </w:r>
      <w:proofErr w:type="gramEnd"/>
      <w:r w:rsidR="00507B90" w:rsidRPr="000A076A">
        <w:t>айдар А.П. «Тимур  и его  команда».  Пантелеев Л. «</w:t>
      </w:r>
      <w:proofErr w:type="spellStart"/>
      <w:r w:rsidR="00507B90" w:rsidRPr="000A076A">
        <w:t>Шкидские</w:t>
      </w:r>
      <w:proofErr w:type="spellEnd"/>
      <w:r w:rsidR="00507B90" w:rsidRPr="000A076A">
        <w:t xml:space="preserve">  рассказы»</w:t>
      </w:r>
      <w:proofErr w:type="gramStart"/>
      <w:r w:rsidR="00507B90" w:rsidRPr="000A076A">
        <w:t>.П</w:t>
      </w:r>
      <w:proofErr w:type="gramEnd"/>
      <w:r w:rsidR="00507B90" w:rsidRPr="000A076A">
        <w:t>аустовский К.Г. «Заячьи лапы».</w:t>
      </w:r>
    </w:p>
    <w:p w:rsidR="00507B90" w:rsidRDefault="00507B90" w:rsidP="00394DB0">
      <w:r w:rsidRPr="000A076A">
        <w:t>Пришвин  М.М. «Остров спасения»</w:t>
      </w:r>
    </w:p>
    <w:p w:rsidR="00507B90" w:rsidRPr="00507B90" w:rsidRDefault="00507B90" w:rsidP="00507B90">
      <w:r w:rsidRPr="00507B90">
        <w:rPr>
          <w:b/>
          <w:i/>
        </w:rPr>
        <w:t>Родная природа в произведениях поэтов ХХ века.</w:t>
      </w:r>
      <w:r w:rsidRPr="00507B90">
        <w:t xml:space="preserve"> Рубцов Н.М. «Родная деревня» </w:t>
      </w:r>
    </w:p>
    <w:p w:rsidR="00507B90" w:rsidRPr="00507B90" w:rsidRDefault="00507B90" w:rsidP="00507B90">
      <w:r w:rsidRPr="00507B90">
        <w:t xml:space="preserve">Блок А. «Ты помнишь, в нашей бухте сонной…». Самойлов Д. «Сказка». </w:t>
      </w:r>
    </w:p>
    <w:p w:rsidR="00507B90" w:rsidRPr="00507B90" w:rsidRDefault="00507B90" w:rsidP="00507B90">
      <w:r w:rsidRPr="00507B90">
        <w:t>Берестов В. «Почему-то в детстве…»</w:t>
      </w:r>
    </w:p>
    <w:p w:rsidR="00507B90" w:rsidRDefault="00507B90" w:rsidP="00507B90"/>
    <w:p w:rsidR="00507B90" w:rsidRDefault="00507B90" w:rsidP="00394DB0">
      <w:pPr>
        <w:rPr>
          <w:b/>
          <w:u w:val="single"/>
        </w:rPr>
      </w:pPr>
      <w:r w:rsidRPr="00507B90">
        <w:rPr>
          <w:b/>
          <w:u w:val="single"/>
        </w:rPr>
        <w:t>6 класс.</w:t>
      </w:r>
    </w:p>
    <w:p w:rsidR="005266A5" w:rsidRDefault="005266A5" w:rsidP="00394DB0">
      <w:pPr>
        <w:rPr>
          <w:b/>
        </w:rPr>
      </w:pPr>
      <w:r>
        <w:rPr>
          <w:b/>
        </w:rPr>
        <w:t>1.</w:t>
      </w:r>
      <w:r w:rsidRPr="000A076A">
        <w:rPr>
          <w:b/>
        </w:rPr>
        <w:t>Своеобразие родной литературы</w:t>
      </w:r>
      <w:r>
        <w:rPr>
          <w:b/>
        </w:rPr>
        <w:t xml:space="preserve">. </w:t>
      </w:r>
      <w:r w:rsidRPr="000A076A">
        <w:t>Значимость чтения и изучения родной литературы для дальнейшего развития человека. Родная литература как способ познания жизни</w:t>
      </w:r>
      <w:r>
        <w:t>.</w:t>
      </w:r>
    </w:p>
    <w:p w:rsidR="005266A5" w:rsidRPr="000A076A" w:rsidRDefault="005266A5" w:rsidP="005266A5">
      <w:pPr>
        <w:jc w:val="both"/>
      </w:pPr>
      <w:r>
        <w:rPr>
          <w:b/>
        </w:rPr>
        <w:t>2.</w:t>
      </w:r>
      <w:r w:rsidRPr="000A076A">
        <w:rPr>
          <w:b/>
        </w:rPr>
        <w:t>Русский фольклор</w:t>
      </w:r>
      <w:r>
        <w:rPr>
          <w:b/>
        </w:rPr>
        <w:t xml:space="preserve">. </w:t>
      </w:r>
      <w:r w:rsidRPr="000A076A">
        <w:t>Воплощение в фольклорных произведениях национального характера, народных нравственных ценностей, прославление силы, справедливости, бескорыстного служения Отечеству.</w:t>
      </w:r>
    </w:p>
    <w:p w:rsidR="005266A5" w:rsidRPr="000A076A" w:rsidRDefault="005266A5" w:rsidP="005266A5">
      <w:pPr>
        <w:jc w:val="both"/>
        <w:rPr>
          <w:b/>
          <w:i/>
        </w:rPr>
      </w:pPr>
      <w:r w:rsidRPr="000A076A">
        <w:rPr>
          <w:b/>
          <w:i/>
        </w:rPr>
        <w:t>Сказка «Два Ивана – солдатских сына».</w:t>
      </w:r>
    </w:p>
    <w:p w:rsidR="005266A5" w:rsidRDefault="005266A5" w:rsidP="005266A5">
      <w:r w:rsidRPr="000A076A">
        <w:t>Выразительное чтение произведения. Характеристика героев фольклорных произведений.</w:t>
      </w:r>
    </w:p>
    <w:p w:rsidR="005266A5" w:rsidRPr="005266A5" w:rsidRDefault="005266A5" w:rsidP="005266A5">
      <w:r>
        <w:rPr>
          <w:b/>
        </w:rPr>
        <w:t>3.</w:t>
      </w:r>
      <w:r w:rsidRPr="000A076A">
        <w:rPr>
          <w:b/>
        </w:rPr>
        <w:t>Древнерусская литература</w:t>
      </w:r>
      <w:r>
        <w:rPr>
          <w:b/>
        </w:rPr>
        <w:t xml:space="preserve">. </w:t>
      </w:r>
      <w:r w:rsidRPr="000A076A">
        <w:rPr>
          <w:b/>
          <w:i/>
        </w:rPr>
        <w:t xml:space="preserve">«Подвиг юноши Кожемяки» из сказаний о Святославе. </w:t>
      </w:r>
      <w:r w:rsidRPr="000A076A">
        <w:t>Образное отражение жизни в древнерусской литературе.</w:t>
      </w:r>
    </w:p>
    <w:p w:rsidR="005266A5" w:rsidRDefault="005266A5" w:rsidP="005266A5">
      <w:pPr>
        <w:jc w:val="both"/>
      </w:pPr>
      <w:r>
        <w:rPr>
          <w:b/>
        </w:rPr>
        <w:t>4.</w:t>
      </w:r>
      <w:r w:rsidRPr="000A076A">
        <w:rPr>
          <w:b/>
        </w:rPr>
        <w:t xml:space="preserve">Литература </w:t>
      </w:r>
      <w:r w:rsidRPr="000A076A">
        <w:rPr>
          <w:b/>
          <w:lang w:val="en-US"/>
        </w:rPr>
        <w:t>XIX</w:t>
      </w:r>
      <w:r w:rsidRPr="000A076A">
        <w:rPr>
          <w:b/>
        </w:rPr>
        <w:t xml:space="preserve"> века</w:t>
      </w:r>
      <w:r>
        <w:rPr>
          <w:b/>
        </w:rPr>
        <w:t xml:space="preserve">. </w:t>
      </w:r>
      <w:r w:rsidRPr="000A076A">
        <w:rPr>
          <w:b/>
          <w:i/>
        </w:rPr>
        <w:t>Н. Г. Гарин-Михайловский. «Детство Тёмы» (главы «Иванов», «Ябеда», «Экзамены»).</w:t>
      </w:r>
      <w:r w:rsidRPr="000A076A">
        <w:t xml:space="preserve">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</w:r>
    </w:p>
    <w:p w:rsidR="00537ED8" w:rsidRPr="00537ED8" w:rsidRDefault="005266A5" w:rsidP="00537ED8">
      <w:pPr>
        <w:jc w:val="both"/>
        <w:rPr>
          <w:b/>
        </w:rPr>
      </w:pPr>
      <w:r w:rsidRPr="000A076A">
        <w:rPr>
          <w:b/>
          <w:i/>
        </w:rPr>
        <w:t>Ф.М. Достоевский. «Мальчики».</w:t>
      </w:r>
      <w:r w:rsidR="00537ED8" w:rsidRPr="000A076A">
        <w:t>Сострадание и сопереживание в романе Ф.М.Достоевского «Братья Карамазовы». Роль семьи в воспитании ребёнка.</w:t>
      </w:r>
    </w:p>
    <w:p w:rsidR="005266A5" w:rsidRDefault="00537ED8" w:rsidP="00394DB0">
      <w:r w:rsidRPr="000A076A">
        <w:rPr>
          <w:b/>
          <w:i/>
        </w:rPr>
        <w:t xml:space="preserve">Поэтический образ Родины.И. С. Никитин. «Русь», «Сибирь!.. Напишешь это слово…»; М. Ю. Лермонтов. «Москва, Москва! люблю тебя, как сын...» (из поэмы </w:t>
      </w:r>
      <w:r w:rsidRPr="000A076A">
        <w:rPr>
          <w:b/>
          <w:i/>
        </w:rPr>
        <w:lastRenderedPageBreak/>
        <w:t>«Сашка»); А. К. Толстой. «Край ты мой, родимый край», «Благовест».</w:t>
      </w:r>
      <w:r w:rsidRPr="000A076A">
        <w:t xml:space="preserve"> Автор и его отношение к родине в строках лирических стихотворений.</w:t>
      </w:r>
    </w:p>
    <w:p w:rsidR="00537ED8" w:rsidRPr="00BC4AF9" w:rsidRDefault="00537ED8" w:rsidP="00537ED8">
      <w:pPr>
        <w:jc w:val="both"/>
      </w:pPr>
      <w:r w:rsidRPr="000A076A">
        <w:rPr>
          <w:b/>
        </w:rPr>
        <w:t xml:space="preserve">Литература </w:t>
      </w:r>
      <w:r w:rsidRPr="000A076A">
        <w:rPr>
          <w:b/>
          <w:lang w:val="en-US"/>
        </w:rPr>
        <w:t>XX</w:t>
      </w:r>
      <w:r w:rsidRPr="000A076A">
        <w:rPr>
          <w:b/>
        </w:rPr>
        <w:t>века</w:t>
      </w:r>
      <w:r>
        <w:rPr>
          <w:b/>
        </w:rPr>
        <w:t xml:space="preserve">. </w:t>
      </w:r>
      <w:r w:rsidRPr="000A076A">
        <w:rPr>
          <w:b/>
          <w:i/>
        </w:rPr>
        <w:t>Л.А. Чарская.  Рассказ «Тайна».</w:t>
      </w:r>
      <w:r w:rsidRPr="000A076A">
        <w:t xml:space="preserve"> Ранимость души подростка. Глубина человеческих чувств и способы их выражения в литературе</w:t>
      </w:r>
      <w:proofErr w:type="gramStart"/>
      <w:r w:rsidRPr="000A076A">
        <w:t>..</w:t>
      </w:r>
      <w:proofErr w:type="gramEnd"/>
    </w:p>
    <w:p w:rsidR="00537ED8" w:rsidRDefault="00537ED8" w:rsidP="00394DB0">
      <w:r w:rsidRPr="000A076A">
        <w:rPr>
          <w:b/>
          <w:i/>
        </w:rPr>
        <w:t xml:space="preserve">А.И. Приставкин.Рассказ «Золотая рыбка». </w:t>
      </w:r>
      <w:r w:rsidRPr="000A076A">
        <w:t>Основная тематика и нравственная проблематика рассказа</w:t>
      </w:r>
      <w:r>
        <w:t xml:space="preserve">. </w:t>
      </w:r>
      <w:r w:rsidRPr="000A076A">
        <w:t>Выразительные средства создания образов. Воспитание чувства милосердия, сострадания, заботы о беззащитном.</w:t>
      </w:r>
    </w:p>
    <w:p w:rsidR="00537ED8" w:rsidRDefault="00537ED8" w:rsidP="00394DB0">
      <w:r w:rsidRPr="000A076A">
        <w:rPr>
          <w:b/>
          <w:i/>
        </w:rPr>
        <w:t>Ю.Я. Яковлев «Рыцарь Вася».</w:t>
      </w:r>
      <w:r w:rsidRPr="000A076A">
        <w:t xml:space="preserve"> Благородство как следование внутренним нравственным идеалам.</w:t>
      </w:r>
    </w:p>
    <w:p w:rsidR="00537ED8" w:rsidRDefault="00537ED8" w:rsidP="00394DB0">
      <w:pPr>
        <w:rPr>
          <w:color w:val="000000"/>
          <w:shd w:val="clear" w:color="auto" w:fill="FFFFFF"/>
        </w:rPr>
      </w:pPr>
      <w:r w:rsidRPr="000A076A">
        <w:rPr>
          <w:b/>
          <w:i/>
        </w:rPr>
        <w:t xml:space="preserve">А. Алексин «Домашнее сочинение». </w:t>
      </w:r>
      <w:r w:rsidRPr="000A076A">
        <w:rPr>
          <w:color w:val="000000"/>
          <w:shd w:val="clear" w:color="auto" w:fill="FFFFFF"/>
        </w:rPr>
        <w:t>Взрослые и дети. Радости и огорчения, расставания, сомнения и открытия, пора размышлений о жизни и о себе. Настоящая любовь.</w:t>
      </w:r>
    </w:p>
    <w:p w:rsidR="00537ED8" w:rsidRDefault="00537ED8" w:rsidP="00394DB0">
      <w:pPr>
        <w:rPr>
          <w:b/>
          <w:i/>
        </w:rPr>
      </w:pPr>
      <w:r w:rsidRPr="000A076A">
        <w:rPr>
          <w:b/>
          <w:i/>
        </w:rPr>
        <w:t>Р.П. Погодин «Время говорит – пора».</w:t>
      </w:r>
      <w:r w:rsidRPr="000A076A">
        <w:t>Герои-подростки и их взаимоотношения с родителями в литературе и в жизни.Позиция автора. Взаимопонимание детей и родителей. Доброта и дружба</w:t>
      </w:r>
      <w:r>
        <w:t>.</w:t>
      </w:r>
    </w:p>
    <w:p w:rsidR="00537ED8" w:rsidRDefault="00C41F38" w:rsidP="00394DB0">
      <w:r w:rsidRPr="000A076A">
        <w:rPr>
          <w:b/>
          <w:i/>
        </w:rPr>
        <w:t>Стихи о прекрасном и неведомом</w:t>
      </w:r>
      <w:r>
        <w:rPr>
          <w:b/>
          <w:i/>
        </w:rPr>
        <w:t xml:space="preserve">. </w:t>
      </w:r>
      <w:r w:rsidR="00537ED8" w:rsidRPr="000A076A">
        <w:rPr>
          <w:b/>
          <w:i/>
        </w:rPr>
        <w:t>А. Блок «Там неба осветлённый край…», «Снег да снег…», В.Я. Брюсов. «Весенний дождь», Н.А. Заболоцкий «Утро», «Подмосковные рощи», А. Твардовский «Есть обрыв, где я, играя…», «Я иду и радуюсь…», А. Вознесенский «Снег в сентябре».</w:t>
      </w:r>
      <w:r w:rsidR="00537ED8" w:rsidRPr="000A076A">
        <w:t>Поэтическое изображение родной природы и выражение авторского настроения, миросозерцания</w:t>
      </w:r>
      <w:proofErr w:type="gramStart"/>
      <w:r w:rsidR="00537ED8" w:rsidRPr="000A076A">
        <w:t>.С</w:t>
      </w:r>
      <w:proofErr w:type="gramEnd"/>
      <w:r w:rsidR="00537ED8" w:rsidRPr="000A076A">
        <w:t>лияние с природой, эмоциональное состояние лирического героя</w:t>
      </w:r>
      <w:r>
        <w:t>.</w:t>
      </w:r>
    </w:p>
    <w:p w:rsidR="00C41F38" w:rsidRDefault="00C41F38" w:rsidP="007F0FDF">
      <w:pPr>
        <w:pStyle w:val="a3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F38">
        <w:rPr>
          <w:rFonts w:ascii="Times New Roman" w:hAnsi="Times New Roman" w:cs="Times New Roman"/>
          <w:b/>
          <w:sz w:val="24"/>
          <w:szCs w:val="24"/>
          <w:u w:val="single"/>
        </w:rPr>
        <w:t>класс.</w:t>
      </w:r>
    </w:p>
    <w:p w:rsidR="00C41F38" w:rsidRPr="00D653B2" w:rsidRDefault="00D653B2" w:rsidP="00D653B2">
      <w:r>
        <w:rPr>
          <w:b/>
        </w:rPr>
        <w:t>1.</w:t>
      </w:r>
      <w:r w:rsidRPr="00D653B2">
        <w:rPr>
          <w:b/>
        </w:rPr>
        <w:t xml:space="preserve">Русский фольклор. </w:t>
      </w:r>
      <w:r w:rsidRPr="00D653B2">
        <w:t xml:space="preserve">Героические былины. «Добрыня и змей», «Алеша Попович и </w:t>
      </w:r>
      <w:proofErr w:type="spellStart"/>
      <w:r w:rsidRPr="00D653B2">
        <w:t>ТугаринЗмеевич</w:t>
      </w:r>
      <w:proofErr w:type="spellEnd"/>
      <w:r w:rsidRPr="00D653B2">
        <w:t>», «</w:t>
      </w:r>
      <w:proofErr w:type="spellStart"/>
      <w:r w:rsidRPr="00D653B2">
        <w:t>Святогор</w:t>
      </w:r>
      <w:proofErr w:type="spellEnd"/>
      <w:r w:rsidRPr="00D653B2">
        <w:t>- богатырь».</w:t>
      </w:r>
    </w:p>
    <w:p w:rsidR="00D653B2" w:rsidRPr="000A076A" w:rsidRDefault="00D653B2" w:rsidP="00D653B2">
      <w:pPr>
        <w:spacing w:line="263" w:lineRule="exact"/>
        <w:ind w:left="34"/>
        <w:jc w:val="both"/>
      </w:pPr>
      <w:r>
        <w:rPr>
          <w:b/>
        </w:rPr>
        <w:t>2.</w:t>
      </w:r>
      <w:r w:rsidRPr="00D653B2">
        <w:rPr>
          <w:b/>
        </w:rPr>
        <w:t>Древнерусская литература</w:t>
      </w:r>
      <w:proofErr w:type="gramStart"/>
      <w:r w:rsidRPr="00D653B2">
        <w:rPr>
          <w:b/>
        </w:rPr>
        <w:t>.</w:t>
      </w:r>
      <w:r w:rsidRPr="000A076A">
        <w:t>«</w:t>
      </w:r>
      <w:proofErr w:type="gramEnd"/>
      <w:r w:rsidRPr="000A076A">
        <w:t xml:space="preserve">Моления Даниила Заточника»-памятник гражданственности, духовности и нравственности. </w:t>
      </w:r>
    </w:p>
    <w:p w:rsidR="00D653B2" w:rsidRPr="000A076A" w:rsidRDefault="00D653B2" w:rsidP="00D653B2">
      <w:pPr>
        <w:spacing w:line="263" w:lineRule="exact"/>
        <w:ind w:left="34"/>
        <w:jc w:val="both"/>
      </w:pPr>
      <w:r w:rsidRPr="000A076A">
        <w:t>«Повесть о горе-злосчастии». Тема трагической судьбы молодого поколения, старающегося порвать со старыми формами семейно-бытового уклада, домостроевской моралью.</w:t>
      </w:r>
    </w:p>
    <w:p w:rsidR="00D653B2" w:rsidRDefault="00D653B2" w:rsidP="00D653B2">
      <w:r w:rsidRPr="000A076A">
        <w:t>«Сказание о Борисе и Глебе». Тема добра и зла в произведениях древнерусской литературы.</w:t>
      </w:r>
    </w:p>
    <w:p w:rsidR="00D653B2" w:rsidRPr="000A076A" w:rsidRDefault="00D653B2" w:rsidP="00D653B2">
      <w:pPr>
        <w:spacing w:line="264" w:lineRule="exact"/>
        <w:jc w:val="both"/>
      </w:pPr>
      <w:r w:rsidRPr="000A076A">
        <w:rPr>
          <w:b/>
        </w:rPr>
        <w:t xml:space="preserve">Литература </w:t>
      </w:r>
      <w:r w:rsidRPr="000A076A">
        <w:rPr>
          <w:b/>
          <w:lang w:val="en-US"/>
        </w:rPr>
        <w:t>XVIII</w:t>
      </w:r>
      <w:r w:rsidRPr="00D653B2">
        <w:rPr>
          <w:b/>
        </w:rPr>
        <w:t xml:space="preserve"> века</w:t>
      </w:r>
      <w:r>
        <w:rPr>
          <w:b/>
        </w:rPr>
        <w:t xml:space="preserve">. </w:t>
      </w:r>
      <w:r w:rsidRPr="000A076A">
        <w:t xml:space="preserve">А.Сумароков. «Эпиграмма». </w:t>
      </w:r>
    </w:p>
    <w:p w:rsidR="00D653B2" w:rsidRDefault="00D653B2" w:rsidP="00D653B2">
      <w:r w:rsidRPr="000A076A">
        <w:t>В.Капнист. «На кончину Гавриила Романовича Державина»</w:t>
      </w:r>
      <w:r>
        <w:t>.</w:t>
      </w:r>
    </w:p>
    <w:p w:rsidR="00537ED8" w:rsidRDefault="00D653B2" w:rsidP="00394DB0">
      <w:r w:rsidRPr="000A076A">
        <w:rPr>
          <w:b/>
        </w:rPr>
        <w:t xml:space="preserve">Литература </w:t>
      </w:r>
      <w:r w:rsidRPr="000A076A">
        <w:rPr>
          <w:b/>
          <w:lang w:val="en-US"/>
        </w:rPr>
        <w:t>XIX</w:t>
      </w:r>
      <w:r w:rsidRPr="00D653B2">
        <w:rPr>
          <w:b/>
        </w:rPr>
        <w:t xml:space="preserve"> века</w:t>
      </w:r>
      <w:r>
        <w:rPr>
          <w:b/>
        </w:rPr>
        <w:t xml:space="preserve">. </w:t>
      </w:r>
      <w:r w:rsidR="00C95AF5">
        <w:rPr>
          <w:b/>
        </w:rPr>
        <w:t xml:space="preserve">Дедушка </w:t>
      </w:r>
      <w:r w:rsidRPr="000A076A">
        <w:t>И.А.Крылов</w:t>
      </w:r>
      <w:r w:rsidR="00C95AF5">
        <w:t xml:space="preserve"> и его басни</w:t>
      </w:r>
      <w:r w:rsidRPr="000A076A">
        <w:t xml:space="preserve">. </w:t>
      </w:r>
      <w:bookmarkStart w:id="0" w:name="_GoBack"/>
      <w:bookmarkEnd w:id="0"/>
      <w:r w:rsidRPr="000A076A">
        <w:t>А.С.Пушкин. «Скупой рыцарь». «Ужасный век, ужасные сердца</w:t>
      </w:r>
      <w:r>
        <w:t>.</w:t>
      </w:r>
    </w:p>
    <w:p w:rsidR="00D653B2" w:rsidRPr="000A076A" w:rsidRDefault="00D653B2" w:rsidP="00D653B2">
      <w:pPr>
        <w:spacing w:line="264" w:lineRule="exact"/>
        <w:jc w:val="both"/>
      </w:pPr>
      <w:r w:rsidRPr="000A076A">
        <w:t>И.С.Тургенев. «Бурмистр», Влияние крепостного права на людей. «Певцы». Роль таланта</w:t>
      </w:r>
    </w:p>
    <w:p w:rsidR="00537ED8" w:rsidRDefault="00D653B2" w:rsidP="00D653B2">
      <w:r w:rsidRPr="000A076A">
        <w:t>(на выбор)</w:t>
      </w:r>
      <w:proofErr w:type="gramStart"/>
      <w:r w:rsidRPr="000A076A">
        <w:t>.А</w:t>
      </w:r>
      <w:proofErr w:type="gramEnd"/>
      <w:r w:rsidRPr="000A076A">
        <w:t>.П.Чехов. «Тоска», «Размазня». «Смех сквозь слезы»</w:t>
      </w:r>
      <w:proofErr w:type="gramStart"/>
      <w:r w:rsidRPr="000A076A">
        <w:t>.А</w:t>
      </w:r>
      <w:proofErr w:type="gramEnd"/>
      <w:r w:rsidRPr="000A076A">
        <w:t>.И.Куприн.«Изумруд». Сострадание к «братьям нашим меньшим».</w:t>
      </w:r>
    </w:p>
    <w:p w:rsidR="00D653B2" w:rsidRPr="00D653B2" w:rsidRDefault="00D653B2" w:rsidP="00D653B2">
      <w:r w:rsidRPr="000A076A">
        <w:rPr>
          <w:b/>
        </w:rPr>
        <w:t xml:space="preserve">Литература </w:t>
      </w:r>
      <w:r w:rsidRPr="000A076A">
        <w:rPr>
          <w:b/>
          <w:lang w:val="en-US"/>
        </w:rPr>
        <w:t>XX</w:t>
      </w:r>
      <w:r w:rsidRPr="00D653B2">
        <w:rPr>
          <w:b/>
        </w:rPr>
        <w:t xml:space="preserve"> века</w:t>
      </w:r>
      <w:r>
        <w:rPr>
          <w:b/>
        </w:rPr>
        <w:t xml:space="preserve">. </w:t>
      </w:r>
    </w:p>
    <w:p w:rsidR="00D653B2" w:rsidRPr="000A076A" w:rsidRDefault="00D653B2" w:rsidP="00D653B2">
      <w:pPr>
        <w:spacing w:line="263" w:lineRule="exact"/>
        <w:jc w:val="both"/>
        <w:rPr>
          <w:bCs/>
        </w:rPr>
      </w:pPr>
      <w:r w:rsidRPr="000A076A">
        <w:rPr>
          <w:bCs/>
        </w:rPr>
        <w:t>А.Аверченко. Вечером». Характеристика раннего творчества писателя. Два мира в рассказе.</w:t>
      </w:r>
    </w:p>
    <w:p w:rsidR="00D653B2" w:rsidRDefault="00D653B2" w:rsidP="00D653B2">
      <w:pPr>
        <w:rPr>
          <w:bCs/>
        </w:rPr>
      </w:pPr>
      <w:r w:rsidRPr="000A076A">
        <w:rPr>
          <w:bCs/>
        </w:rPr>
        <w:t xml:space="preserve">Сатирические произведения. Сатира. Юмор.Тэффи. «Свои и чужие».. Проблема взаимоотношений между своими и </w:t>
      </w:r>
      <w:proofErr w:type="spellStart"/>
      <w:r w:rsidRPr="000A076A">
        <w:rPr>
          <w:bCs/>
        </w:rPr>
        <w:t>чужими</w:t>
      </w:r>
      <w:proofErr w:type="gramStart"/>
      <w:r w:rsidRPr="000A076A">
        <w:rPr>
          <w:bCs/>
        </w:rPr>
        <w:t>.М</w:t>
      </w:r>
      <w:proofErr w:type="gramEnd"/>
      <w:r w:rsidRPr="000A076A">
        <w:rPr>
          <w:bCs/>
        </w:rPr>
        <w:t>.Зощенко</w:t>
      </w:r>
      <w:proofErr w:type="spellEnd"/>
      <w:r w:rsidRPr="000A076A">
        <w:rPr>
          <w:bCs/>
        </w:rPr>
        <w:t xml:space="preserve">. «История болезни». Средства создания комического в </w:t>
      </w:r>
      <w:proofErr w:type="spellStart"/>
      <w:r w:rsidRPr="000A076A">
        <w:rPr>
          <w:bCs/>
        </w:rPr>
        <w:t>рассказе.Н.Заболоцкий</w:t>
      </w:r>
      <w:proofErr w:type="spellEnd"/>
      <w:r w:rsidRPr="000A076A">
        <w:rPr>
          <w:bCs/>
        </w:rPr>
        <w:t>. «Некрасивая девочка». Вечная проблема красоты (внешней и внутренней</w:t>
      </w:r>
      <w:r>
        <w:rPr>
          <w:bCs/>
        </w:rPr>
        <w:t>.)</w:t>
      </w:r>
      <w:r w:rsidRPr="000A076A">
        <w:rPr>
          <w:bCs/>
        </w:rPr>
        <w:t xml:space="preserve">В.Астафьев. «Мальчик в белой рубашке». Трагедия матери, потерявшей </w:t>
      </w:r>
      <w:proofErr w:type="spellStart"/>
      <w:r w:rsidRPr="000A076A">
        <w:rPr>
          <w:bCs/>
        </w:rPr>
        <w:t>ребенка.Е.Носов</w:t>
      </w:r>
      <w:proofErr w:type="spellEnd"/>
      <w:r w:rsidRPr="000A076A">
        <w:rPr>
          <w:bCs/>
        </w:rPr>
        <w:t>. «Трудный хлеб». Уроки нравственности в рассказе.</w:t>
      </w:r>
    </w:p>
    <w:p w:rsidR="007F0FDF" w:rsidRDefault="007F0FDF" w:rsidP="00D653B2">
      <w:pPr>
        <w:rPr>
          <w:bCs/>
        </w:rPr>
      </w:pPr>
    </w:p>
    <w:p w:rsidR="00CC4F49" w:rsidRPr="00CC4F49" w:rsidRDefault="00CC4F49" w:rsidP="00D653B2">
      <w:pPr>
        <w:rPr>
          <w:b/>
          <w:u w:val="single"/>
        </w:rPr>
      </w:pPr>
      <w:r w:rsidRPr="00CC4F49">
        <w:rPr>
          <w:b/>
          <w:bCs/>
          <w:u w:val="single"/>
        </w:rPr>
        <w:t>8 класс.</w:t>
      </w:r>
    </w:p>
    <w:p w:rsidR="00513E53" w:rsidRDefault="00513E53" w:rsidP="00513E53">
      <w:r w:rsidRPr="00513E53">
        <w:rPr>
          <w:b/>
        </w:rPr>
        <w:t>1.</w:t>
      </w:r>
      <w:r w:rsidR="00CC4F49" w:rsidRPr="00513E53">
        <w:rPr>
          <w:b/>
        </w:rPr>
        <w:t>Введение</w:t>
      </w:r>
      <w:r w:rsidR="00CC4F49" w:rsidRPr="000A076A">
        <w:t>.</w:t>
      </w:r>
      <w:r w:rsidRPr="000A076A">
        <w:t xml:space="preserve">Своеобразие курса родной литературы в 8 классе.Значение художественного произведения в </w:t>
      </w:r>
      <w:r w:rsidRPr="000A076A">
        <w:rPr>
          <w:i/>
        </w:rPr>
        <w:t>культурном наследии страны</w:t>
      </w:r>
      <w:r>
        <w:rPr>
          <w:i/>
        </w:rPr>
        <w:t>.</w:t>
      </w:r>
    </w:p>
    <w:p w:rsidR="00513E53" w:rsidRPr="00513E53" w:rsidRDefault="00513E53" w:rsidP="00513E53">
      <w:pPr>
        <w:jc w:val="both"/>
        <w:rPr>
          <w:b/>
        </w:rPr>
      </w:pPr>
      <w:r w:rsidRPr="00513E53">
        <w:rPr>
          <w:b/>
        </w:rPr>
        <w:t xml:space="preserve">2.Из устного народного творчества. </w:t>
      </w:r>
    </w:p>
    <w:p w:rsidR="00513E53" w:rsidRPr="000A076A" w:rsidRDefault="00513E53" w:rsidP="00513E53">
      <w:pPr>
        <w:jc w:val="both"/>
      </w:pPr>
      <w:r w:rsidRPr="000A076A">
        <w:t xml:space="preserve">Фольклорные традиции в русской литературе. Народные песни в произведениях русской </w:t>
      </w:r>
      <w:proofErr w:type="spellStart"/>
      <w:r w:rsidRPr="000A076A">
        <w:t>литерату</w:t>
      </w:r>
      <w:proofErr w:type="spellEnd"/>
      <w:r w:rsidRPr="000A076A">
        <w:t xml:space="preserve"> Роль народных песен ("Как во городе было во Казани" и "Не шуми, </w:t>
      </w:r>
      <w:proofErr w:type="spellStart"/>
      <w:r w:rsidRPr="000A076A">
        <w:t>мати</w:t>
      </w:r>
      <w:proofErr w:type="spellEnd"/>
      <w:r w:rsidRPr="000A076A">
        <w:t xml:space="preserve"> зеленая дубравушка" и другие) в произведениях Пушкина: «Борис Годунов», «Дубровский», «Капитанская дочка», «Бахчисарайский фонтан» </w:t>
      </w:r>
      <w:r w:rsidRPr="000A076A">
        <w:rPr>
          <w:i/>
        </w:rPr>
        <w:t xml:space="preserve">или </w:t>
      </w:r>
      <w:r w:rsidRPr="000A076A">
        <w:t xml:space="preserve">Народные песни как средство </w:t>
      </w:r>
      <w:r w:rsidRPr="000A076A">
        <w:lastRenderedPageBreak/>
        <w:t>раскрытия идейного содержания произведений Пушкина и Некрасова (поэма «Кому на Руси жить хорошо». Фольклор в поэме – это пословицы, сказочные персонажи, загадки).</w:t>
      </w:r>
    </w:p>
    <w:p w:rsidR="00513E53" w:rsidRDefault="00513E53" w:rsidP="00513E53">
      <w:pPr>
        <w:jc w:val="both"/>
      </w:pPr>
      <w:r w:rsidRPr="000A076A">
        <w:rPr>
          <w:b/>
        </w:rPr>
        <w:t>Древнерусская литература</w:t>
      </w:r>
      <w:r>
        <w:rPr>
          <w:b/>
        </w:rPr>
        <w:t xml:space="preserve">. </w:t>
      </w:r>
      <w:r w:rsidRPr="000A076A">
        <w:t xml:space="preserve">А.Никитин. «Хождение за три моря» или «Житие протопопа Аввакума, им самим написанное» - памятник литературы в форме путевых записей, сделанных купцом из Твери Афанасием Никитиным во время его путешествия в индийское государство </w:t>
      </w:r>
      <w:proofErr w:type="spellStart"/>
      <w:r w:rsidRPr="000A076A">
        <w:t>Бахмани</w:t>
      </w:r>
      <w:proofErr w:type="spellEnd"/>
      <w:r w:rsidRPr="000A076A">
        <w:t xml:space="preserve"> в1468 гг.</w:t>
      </w:r>
    </w:p>
    <w:p w:rsidR="00513E53" w:rsidRDefault="00513E53" w:rsidP="00513E53">
      <w:pPr>
        <w:jc w:val="both"/>
      </w:pPr>
      <w:r w:rsidRPr="000A076A">
        <w:rPr>
          <w:b/>
        </w:rPr>
        <w:t xml:space="preserve">Литература </w:t>
      </w:r>
      <w:r w:rsidRPr="000A076A">
        <w:rPr>
          <w:b/>
          <w:lang w:val="en-US"/>
        </w:rPr>
        <w:t>XVIII</w:t>
      </w:r>
      <w:r w:rsidRPr="000A076A">
        <w:rPr>
          <w:b/>
        </w:rPr>
        <w:t xml:space="preserve"> века</w:t>
      </w:r>
      <w:r>
        <w:rPr>
          <w:b/>
        </w:rPr>
        <w:t xml:space="preserve">. </w:t>
      </w:r>
      <w:r w:rsidRPr="000A076A">
        <w:t>Карамзин Н.М. Повесть « Евгений и Юлия». Произведение «Евгений и Юлия» как оригинальная «русская истинная повесть». Система образов</w:t>
      </w:r>
      <w:r>
        <w:t>.</w:t>
      </w:r>
    </w:p>
    <w:p w:rsidR="00513E53" w:rsidRDefault="00513E53" w:rsidP="00513E53">
      <w:pPr>
        <w:jc w:val="both"/>
      </w:pPr>
      <w:r w:rsidRPr="000A076A">
        <w:rPr>
          <w:b/>
        </w:rPr>
        <w:t xml:space="preserve">Литература </w:t>
      </w:r>
      <w:r w:rsidRPr="000A076A">
        <w:rPr>
          <w:b/>
          <w:lang w:val="en-US"/>
        </w:rPr>
        <w:t>XIX</w:t>
      </w:r>
      <w:r w:rsidRPr="00513E53">
        <w:rPr>
          <w:b/>
        </w:rPr>
        <w:t xml:space="preserve"> века</w:t>
      </w:r>
      <w:r>
        <w:rPr>
          <w:b/>
        </w:rPr>
        <w:t xml:space="preserve">. </w:t>
      </w:r>
      <w:r w:rsidRPr="000A076A">
        <w:t xml:space="preserve">А.С.Пушкин «Пиковая дама». Проблема «человек и судьба» в идейном содержании произведения. Система образов-персонажей, сочетание в них реального и символического планов, </w:t>
      </w:r>
      <w:r w:rsidRPr="000A076A">
        <w:rPr>
          <w:i/>
        </w:rPr>
        <w:t xml:space="preserve">значение образа </w:t>
      </w:r>
      <w:proofErr w:type="spellStart"/>
      <w:r w:rsidRPr="000A076A">
        <w:rPr>
          <w:i/>
        </w:rPr>
        <w:t>Петербурга</w:t>
      </w:r>
      <w:r w:rsidRPr="000A076A">
        <w:t>.Н.П.Вагнер</w:t>
      </w:r>
      <w:proofErr w:type="spellEnd"/>
      <w:r w:rsidRPr="000A076A">
        <w:t xml:space="preserve"> "Христова детка"или Павел </w:t>
      </w:r>
      <w:proofErr w:type="spellStart"/>
      <w:r w:rsidRPr="000A076A">
        <w:t>Засодимский</w:t>
      </w:r>
      <w:proofErr w:type="spellEnd"/>
      <w:r w:rsidRPr="000A076A">
        <w:t xml:space="preserve"> «В метель и вьюгу». Рождественские рассказы. Мотив "божественного дитя".</w:t>
      </w:r>
    </w:p>
    <w:p w:rsidR="00513E53" w:rsidRPr="000A076A" w:rsidRDefault="00513E53" w:rsidP="00513E53">
      <w:pPr>
        <w:jc w:val="both"/>
      </w:pPr>
      <w:r w:rsidRPr="000A076A">
        <w:rPr>
          <w:b/>
        </w:rPr>
        <w:t>Поэзия 19 века.</w:t>
      </w:r>
      <w:r w:rsidRPr="000A076A">
        <w:t>А. Толстой. Слово о поэте. "Князь Михайло Репнин". Исторический рассказ о героическом поступке князя М. Репнина в эпоху Ивана Грозного.</w:t>
      </w:r>
    </w:p>
    <w:p w:rsidR="00513E53" w:rsidRDefault="00513E53" w:rsidP="00513E53">
      <w:pPr>
        <w:jc w:val="both"/>
      </w:pPr>
      <w:r w:rsidRPr="000A076A">
        <w:rPr>
          <w:i/>
        </w:rPr>
        <w:t>Теория литературы</w:t>
      </w:r>
      <w:r w:rsidRPr="000A076A">
        <w:t>: лиро-эпические произведения, их своеобразие и виды</w:t>
      </w:r>
    </w:p>
    <w:p w:rsidR="00513E53" w:rsidRPr="000A076A" w:rsidRDefault="00513E53" w:rsidP="00513E53">
      <w:pPr>
        <w:jc w:val="both"/>
      </w:pPr>
      <w:r w:rsidRPr="000A076A">
        <w:rPr>
          <w:b/>
        </w:rPr>
        <w:t xml:space="preserve">Литература </w:t>
      </w:r>
      <w:r w:rsidRPr="000A076A">
        <w:rPr>
          <w:b/>
          <w:lang w:val="en-US"/>
        </w:rPr>
        <w:t>XX</w:t>
      </w:r>
      <w:r w:rsidRPr="00513E53">
        <w:rPr>
          <w:b/>
        </w:rPr>
        <w:t xml:space="preserve"> века</w:t>
      </w:r>
      <w:r>
        <w:rPr>
          <w:b/>
        </w:rPr>
        <w:t xml:space="preserve">. </w:t>
      </w:r>
      <w:r w:rsidRPr="000A076A">
        <w:t xml:space="preserve">А.Т. Аверченко «Специалист» или другое произведение писателя. Сатирические и юмористические рассказы писателя. Тонкий юмор и грустный смех </w:t>
      </w:r>
    </w:p>
    <w:p w:rsidR="00513E53" w:rsidRDefault="00513E53" w:rsidP="00513E53">
      <w:pPr>
        <w:jc w:val="both"/>
      </w:pPr>
      <w:r w:rsidRPr="000A076A">
        <w:t>писателя.</w:t>
      </w:r>
    </w:p>
    <w:p w:rsidR="00513E53" w:rsidRPr="000A076A" w:rsidRDefault="00513E53" w:rsidP="00513E53">
      <w:pPr>
        <w:jc w:val="both"/>
      </w:pPr>
      <w:r w:rsidRPr="000A076A">
        <w:rPr>
          <w:b/>
        </w:rPr>
        <w:t>Проза о Великой Отечественной войне</w:t>
      </w:r>
      <w:r>
        <w:rPr>
          <w:b/>
        </w:rPr>
        <w:t xml:space="preserve">.  </w:t>
      </w:r>
      <w:r w:rsidRPr="000A076A">
        <w:t>Л.Кассиль "Дорогие мои мальчишки» (главы). -Изображение жизни мальчишек во времяВеликой Отечественной войны, история о трудностях, опасностях и приключениях, о дружбе, смелости и стойкости.</w:t>
      </w:r>
    </w:p>
    <w:p w:rsidR="00513E53" w:rsidRPr="006B1C85" w:rsidRDefault="00513E53" w:rsidP="006B1C85">
      <w:pPr>
        <w:rPr>
          <w:b/>
        </w:rPr>
      </w:pPr>
      <w:r w:rsidRPr="000A076A">
        <w:t>Д. Гранин и А. Адамович «Блокадная книга».(По выбору). –Героизм жителей осажденного фашистами Ленинграда, переживших тяжелейшие блокадные дни.</w:t>
      </w:r>
    </w:p>
    <w:p w:rsidR="006B1C85" w:rsidRPr="000A076A" w:rsidRDefault="006B1C85" w:rsidP="006B1C85">
      <w:pPr>
        <w:rPr>
          <w:b/>
        </w:rPr>
      </w:pPr>
      <w:r w:rsidRPr="000A076A">
        <w:rPr>
          <w:b/>
        </w:rPr>
        <w:t>Современная литература.</w:t>
      </w:r>
    </w:p>
    <w:p w:rsidR="006B1C85" w:rsidRPr="000A076A" w:rsidRDefault="006B1C85" w:rsidP="006B1C85">
      <w:pPr>
        <w:jc w:val="both"/>
      </w:pPr>
      <w:r w:rsidRPr="000A076A">
        <w:rPr>
          <w:b/>
        </w:rPr>
        <w:t>Проза о подростках и для подростков последних десятилетий</w:t>
      </w:r>
      <w:r>
        <w:rPr>
          <w:b/>
        </w:rPr>
        <w:t xml:space="preserve">. </w:t>
      </w:r>
      <w:r w:rsidRPr="000A076A">
        <w:t>Нравственная проблематика, гуманистическое звучание произведений.</w:t>
      </w:r>
    </w:p>
    <w:p w:rsidR="006B1C85" w:rsidRPr="000A076A" w:rsidRDefault="006B1C85" w:rsidP="006B1C85">
      <w:pPr>
        <w:jc w:val="both"/>
      </w:pPr>
      <w:proofErr w:type="spellStart"/>
      <w:r w:rsidRPr="000A076A">
        <w:rPr>
          <w:b/>
        </w:rPr>
        <w:t>Д.Доцук</w:t>
      </w:r>
      <w:proofErr w:type="spellEnd"/>
      <w:r w:rsidRPr="000A076A">
        <w:t>. Рассказ о писательнице. "Голос"- повесть о том, как побороть страхи. Жизнь современных подростков в жестоком мире взрослых.</w:t>
      </w:r>
    </w:p>
    <w:p w:rsidR="006B1C85" w:rsidRDefault="006B1C85" w:rsidP="006B1C85">
      <w:pPr>
        <w:jc w:val="both"/>
      </w:pPr>
      <w:r w:rsidRPr="000A076A">
        <w:rPr>
          <w:b/>
        </w:rPr>
        <w:t xml:space="preserve">Н. </w:t>
      </w:r>
      <w:proofErr w:type="spellStart"/>
      <w:r w:rsidRPr="000A076A">
        <w:rPr>
          <w:b/>
        </w:rPr>
        <w:t>Назаркин</w:t>
      </w:r>
      <w:proofErr w:type="spellEnd"/>
      <w:r w:rsidRPr="000A076A">
        <w:t xml:space="preserve"> «Мандариновые острова» (фрагменты</w:t>
      </w:r>
      <w:proofErr w:type="gramStart"/>
      <w:r w:rsidRPr="000A076A">
        <w:t>)-</w:t>
      </w:r>
      <w:proofErr w:type="gramEnd"/>
      <w:r w:rsidRPr="000A076A">
        <w:t xml:space="preserve">повесть о мальчишкахкоторые едва ли не большую часть своей жизни проводят в больнице, но это не мешает им играть, </w:t>
      </w:r>
      <w:proofErr w:type="spellStart"/>
      <w:r w:rsidRPr="000A076A">
        <w:t>фантазировать,придумывать</w:t>
      </w:r>
      <w:proofErr w:type="spellEnd"/>
      <w:r w:rsidRPr="000A076A">
        <w:t xml:space="preserve"> воображаемые миры</w:t>
      </w:r>
      <w:r>
        <w:t>.</w:t>
      </w:r>
    </w:p>
    <w:p w:rsidR="0010675B" w:rsidRPr="000A076A" w:rsidRDefault="0010675B" w:rsidP="006B1C85">
      <w:pPr>
        <w:jc w:val="both"/>
      </w:pPr>
    </w:p>
    <w:p w:rsidR="006B1C85" w:rsidRPr="00663888" w:rsidRDefault="00663888" w:rsidP="006B1C85">
      <w:pPr>
        <w:jc w:val="both"/>
        <w:rPr>
          <w:b/>
          <w:u w:val="single"/>
        </w:rPr>
      </w:pPr>
      <w:r w:rsidRPr="00663888">
        <w:rPr>
          <w:b/>
          <w:u w:val="single"/>
        </w:rPr>
        <w:t>9 класс.</w:t>
      </w:r>
    </w:p>
    <w:p w:rsidR="00663888" w:rsidRPr="000A076A" w:rsidRDefault="00663888" w:rsidP="00663888">
      <w:pPr>
        <w:jc w:val="both"/>
        <w:rPr>
          <w:bCs/>
          <w:color w:val="000000"/>
        </w:rPr>
      </w:pPr>
      <w:r w:rsidRPr="000A076A">
        <w:rPr>
          <w:b/>
        </w:rPr>
        <w:t>Древнерусскаялитература</w:t>
      </w:r>
      <w:r>
        <w:rPr>
          <w:b/>
        </w:rPr>
        <w:t xml:space="preserve">. </w:t>
      </w:r>
      <w:r w:rsidRPr="000A076A">
        <w:rPr>
          <w:bCs/>
          <w:color w:val="000000"/>
        </w:rPr>
        <w:t>Особенности развития древнерусской литературы.</w:t>
      </w:r>
    </w:p>
    <w:p w:rsidR="00663888" w:rsidRPr="0051216F" w:rsidRDefault="00663888" w:rsidP="00663888">
      <w:pPr>
        <w:spacing w:line="263" w:lineRule="exact"/>
      </w:pPr>
      <w:r w:rsidRPr="000A076A">
        <w:t>«</w:t>
      </w:r>
      <w:proofErr w:type="spellStart"/>
      <w:r w:rsidRPr="000A076A">
        <w:t>Задонщина</w:t>
      </w:r>
      <w:proofErr w:type="spellEnd"/>
      <w:r w:rsidRPr="000A076A">
        <w:t>». Тема единения Русской земли.</w:t>
      </w:r>
    </w:p>
    <w:p w:rsidR="0051216F" w:rsidRPr="000A076A" w:rsidRDefault="0051216F" w:rsidP="0051216F">
      <w:pPr>
        <w:ind w:right="-99"/>
      </w:pPr>
      <w:r w:rsidRPr="000A076A">
        <w:rPr>
          <w:b/>
          <w:bCs/>
        </w:rPr>
        <w:t>Из литературы XVIII века</w:t>
      </w:r>
      <w:r>
        <w:rPr>
          <w:b/>
          <w:bCs/>
        </w:rPr>
        <w:t xml:space="preserve">. </w:t>
      </w:r>
      <w:r w:rsidRPr="000A076A">
        <w:rPr>
          <w:color w:val="000000"/>
          <w:shd w:val="clear" w:color="auto" w:fill="FFFFFF"/>
        </w:rPr>
        <w:t>«История государства Российского» (фрагмент). «Уважение к минувшему» в исторической хронике Н.М.Карамзина</w:t>
      </w:r>
      <w:r>
        <w:rPr>
          <w:color w:val="000000"/>
          <w:shd w:val="clear" w:color="auto" w:fill="FFFFFF"/>
        </w:rPr>
        <w:t xml:space="preserve">. </w:t>
      </w:r>
    </w:p>
    <w:p w:rsidR="0051216F" w:rsidRDefault="0051216F" w:rsidP="006B1C85">
      <w:pPr>
        <w:jc w:val="both"/>
        <w:rPr>
          <w:b/>
          <w:bCs/>
        </w:rPr>
      </w:pPr>
      <w:r w:rsidRPr="000A076A">
        <w:t>Русские баснописцы 18 века. Басня «Ворона и лиса» В. К. Тредиаковского и А. П. Сумарокова.</w:t>
      </w:r>
    </w:p>
    <w:p w:rsidR="006B1C85" w:rsidRDefault="0051216F" w:rsidP="006B1C85">
      <w:pPr>
        <w:jc w:val="both"/>
      </w:pPr>
      <w:r w:rsidRPr="000A076A">
        <w:rPr>
          <w:b/>
          <w:bCs/>
        </w:rPr>
        <w:t>Из литературы XIX</w:t>
      </w:r>
      <w:r>
        <w:rPr>
          <w:b/>
          <w:bCs/>
        </w:rPr>
        <w:t xml:space="preserve"> века.   </w:t>
      </w:r>
      <w:r w:rsidRPr="000A076A">
        <w:t>Образ родной природы в стихах поэтов</w:t>
      </w:r>
      <w:r w:rsidRPr="000A076A">
        <w:rPr>
          <w:b/>
          <w:bCs/>
        </w:rPr>
        <w:t xml:space="preserve"> XIX </w:t>
      </w:r>
      <w:proofErr w:type="spellStart"/>
      <w:r w:rsidRPr="000A076A">
        <w:rPr>
          <w:b/>
          <w:bCs/>
        </w:rPr>
        <w:t>в.</w:t>
      </w:r>
      <w:r w:rsidRPr="000A076A">
        <w:t>Апухтин</w:t>
      </w:r>
      <w:proofErr w:type="spellEnd"/>
      <w:r w:rsidRPr="000A076A">
        <w:t xml:space="preserve"> А.Н. Стихотворение «День ли царит, тишина ли ночная…». Поэтические традиции XIX века в творчестве </w:t>
      </w:r>
      <w:proofErr w:type="spellStart"/>
      <w:r w:rsidRPr="000A076A">
        <w:t>Апухтина</w:t>
      </w:r>
      <w:proofErr w:type="spellEnd"/>
      <w:r w:rsidRPr="000A076A">
        <w:t xml:space="preserve"> А.Н.</w:t>
      </w:r>
    </w:p>
    <w:p w:rsidR="0051216F" w:rsidRDefault="0051216F" w:rsidP="006B1C85">
      <w:pPr>
        <w:jc w:val="both"/>
      </w:pPr>
      <w:r w:rsidRPr="000A076A">
        <w:t>Бестужев-Марлинский А.А. «Вечер на бивуаке». Лицемерие и эгоизм светского общества и благородство чувств героя рассказа</w:t>
      </w:r>
      <w:r>
        <w:t>.</w:t>
      </w:r>
    </w:p>
    <w:p w:rsidR="0051216F" w:rsidRDefault="0051216F" w:rsidP="006B1C85">
      <w:pPr>
        <w:jc w:val="both"/>
      </w:pPr>
      <w:r w:rsidRPr="000A076A">
        <w:rPr>
          <w:b/>
          <w:bCs/>
        </w:rPr>
        <w:t>Из литературы XX века</w:t>
      </w:r>
      <w:r>
        <w:rPr>
          <w:b/>
          <w:bCs/>
        </w:rPr>
        <w:t xml:space="preserve">. </w:t>
      </w:r>
      <w:r w:rsidRPr="000A076A">
        <w:t>И.А.Бунин. Рассказы из цикла «Темные аллеи». «Холодная осень».</w:t>
      </w:r>
      <w:r w:rsidRPr="000A076A">
        <w:rPr>
          <w:rStyle w:val="a6"/>
          <w:b w:val="0"/>
          <w:shd w:val="clear" w:color="auto" w:fill="FFFFFF"/>
        </w:rPr>
        <w:t>А.Толстой. «Русский характер» -</w:t>
      </w:r>
      <w:r w:rsidRPr="000A076A">
        <w:rPr>
          <w:shd w:val="clear" w:color="auto" w:fill="FFFFFF"/>
        </w:rPr>
        <w:t>своеобразный итог рассуждениям о </w:t>
      </w:r>
      <w:r w:rsidRPr="000A076A">
        <w:rPr>
          <w:bCs/>
          <w:shd w:val="clear" w:color="auto" w:fill="FFFFFF"/>
        </w:rPr>
        <w:t>русском</w:t>
      </w:r>
      <w:r w:rsidRPr="000A076A">
        <w:rPr>
          <w:shd w:val="clear" w:color="auto" w:fill="FFFFFF"/>
        </w:rPr>
        <w:t> человеке.</w:t>
      </w:r>
      <w:r w:rsidRPr="000A076A">
        <w:rPr>
          <w:b/>
          <w:shd w:val="clear" w:color="auto" w:fill="FFFFFF"/>
        </w:rPr>
        <w:t> </w:t>
      </w:r>
      <w:r w:rsidRPr="000A076A">
        <w:t>Солженицын А.И. Цикл «Крохотки» – многолетние раздумья автора о человеке, о природе, о проблемах современного общества и о судьбе России.</w:t>
      </w:r>
      <w:r w:rsidRPr="000A076A">
        <w:rPr>
          <w:shd w:val="clear" w:color="auto" w:fill="FFFFFF"/>
        </w:rPr>
        <w:t>Ю. </w:t>
      </w:r>
      <w:r w:rsidRPr="000A076A">
        <w:rPr>
          <w:bCs/>
          <w:shd w:val="clear" w:color="auto" w:fill="FFFFFF"/>
        </w:rPr>
        <w:t>Бондарев</w:t>
      </w:r>
      <w:r w:rsidRPr="000A076A">
        <w:rPr>
          <w:shd w:val="clear" w:color="auto" w:fill="FFFFFF"/>
        </w:rPr>
        <w:t>. Рассказ «</w:t>
      </w:r>
      <w:r w:rsidRPr="000A076A">
        <w:rPr>
          <w:bCs/>
          <w:shd w:val="clear" w:color="auto" w:fill="FFFFFF"/>
        </w:rPr>
        <w:t>Простите</w:t>
      </w:r>
      <w:r w:rsidRPr="000A076A">
        <w:rPr>
          <w:shd w:val="clear" w:color="auto" w:fill="FFFFFF"/>
        </w:rPr>
        <w:t> </w:t>
      </w:r>
      <w:r w:rsidRPr="000A076A">
        <w:rPr>
          <w:bCs/>
          <w:shd w:val="clear" w:color="auto" w:fill="FFFFFF"/>
        </w:rPr>
        <w:t>нас</w:t>
      </w:r>
      <w:r w:rsidRPr="000A076A">
        <w:rPr>
          <w:shd w:val="clear" w:color="auto" w:fill="FFFFFF"/>
        </w:rPr>
        <w:t>!» Безнравственность забвения человека человеком. Тема благодарности воспитавшим </w:t>
      </w:r>
      <w:r w:rsidRPr="000A076A">
        <w:rPr>
          <w:bCs/>
          <w:shd w:val="clear" w:color="auto" w:fill="FFFFFF"/>
        </w:rPr>
        <w:t>нас</w:t>
      </w:r>
      <w:r w:rsidRPr="000A076A">
        <w:rPr>
          <w:shd w:val="clear" w:color="auto" w:fill="FFFFFF"/>
        </w:rPr>
        <w:t> людям, памяти о них. </w:t>
      </w:r>
      <w:r w:rsidRPr="000A076A">
        <w:rPr>
          <w:rStyle w:val="a6"/>
          <w:b w:val="0"/>
          <w:shd w:val="clear" w:color="auto" w:fill="FFFFFF"/>
        </w:rPr>
        <w:t>Психологизм рассказа Юрия Казакова «Запах хлеба»</w:t>
      </w:r>
      <w:proofErr w:type="gramStart"/>
      <w:r w:rsidRPr="000A076A">
        <w:rPr>
          <w:rStyle w:val="a6"/>
          <w:b w:val="0"/>
          <w:shd w:val="clear" w:color="auto" w:fill="FFFFFF"/>
        </w:rPr>
        <w:t>.</w:t>
      </w:r>
      <w:proofErr w:type="gramEnd"/>
      <w:r w:rsidRPr="000A076A">
        <w:rPr>
          <w:rStyle w:val="a6"/>
          <w:b w:val="0"/>
          <w:shd w:val="clear" w:color="auto" w:fill="FFFFFF"/>
        </w:rPr>
        <w:t xml:space="preserve"> (</w:t>
      </w:r>
      <w:proofErr w:type="spellStart"/>
      <w:proofErr w:type="gramStart"/>
      <w:r w:rsidRPr="000A076A">
        <w:rPr>
          <w:rStyle w:val="a6"/>
          <w:b w:val="0"/>
          <w:shd w:val="clear" w:color="auto" w:fill="FFFFFF"/>
        </w:rPr>
        <w:t>и</w:t>
      </w:r>
      <w:proofErr w:type="gramEnd"/>
      <w:r w:rsidRPr="000A076A">
        <w:rPr>
          <w:rStyle w:val="a6"/>
          <w:b w:val="0"/>
          <w:shd w:val="clear" w:color="auto" w:fill="FFFFFF"/>
        </w:rPr>
        <w:t>ли</w:t>
      </w:r>
      <w:r w:rsidRPr="000A076A">
        <w:rPr>
          <w:color w:val="000000"/>
        </w:rPr>
        <w:t>К.Г.Паустовский</w:t>
      </w:r>
      <w:proofErr w:type="spellEnd"/>
      <w:r w:rsidRPr="000A076A">
        <w:rPr>
          <w:color w:val="000000"/>
        </w:rPr>
        <w:t>. «Телеграмма». Отношение Насти к матери. Смысл названия рассказа)</w:t>
      </w:r>
      <w:r>
        <w:rPr>
          <w:color w:val="000000"/>
        </w:rPr>
        <w:t xml:space="preserve">. </w:t>
      </w:r>
      <w:r w:rsidRPr="000A076A">
        <w:t>А.Грин. «Зеленая лампа». Что нужно человеку для счастья.</w:t>
      </w:r>
    </w:p>
    <w:p w:rsidR="00CC4F49" w:rsidRDefault="0051216F" w:rsidP="006B1C85">
      <w:pPr>
        <w:rPr>
          <w:b/>
        </w:rPr>
      </w:pPr>
      <w:r w:rsidRPr="000A076A">
        <w:rPr>
          <w:rStyle w:val="a6"/>
          <w:b w:val="0"/>
          <w:shd w:val="clear" w:color="auto" w:fill="FFFFFF"/>
        </w:rPr>
        <w:lastRenderedPageBreak/>
        <w:t>Глубина философского обобщения в рассказе А. Платонова «В прекрасном и яростном мире».</w:t>
      </w:r>
    </w:p>
    <w:p w:rsidR="0051216F" w:rsidRDefault="0051216F" w:rsidP="00CC4F49">
      <w:r w:rsidRPr="000A076A">
        <w:t>Екимов Б.П. «Ночь исцеления». Трагическая судьба человека в годы  Великой Отечественной войны</w:t>
      </w:r>
      <w:r>
        <w:t xml:space="preserve">. </w:t>
      </w:r>
    </w:p>
    <w:p w:rsidR="0051216F" w:rsidRPr="0051216F" w:rsidRDefault="0051216F" w:rsidP="00CC4F49">
      <w:r w:rsidRPr="000A076A">
        <w:t>Толстая Т.Н. «Соня». Мотив времени – один из основных мотивов рассказа. Тема нравственного выбора. Образ «вечной Сонечки»</w:t>
      </w:r>
      <w:r>
        <w:t>.</w:t>
      </w:r>
    </w:p>
    <w:p w:rsidR="00513E53" w:rsidRDefault="0051216F" w:rsidP="00CC4F49">
      <w:pPr>
        <w:rPr>
          <w:shd w:val="clear" w:color="auto" w:fill="FFFFFF"/>
        </w:rPr>
      </w:pPr>
      <w:r w:rsidRPr="000A076A">
        <w:rPr>
          <w:shd w:val="clear" w:color="auto" w:fill="FFFFFF"/>
        </w:rPr>
        <w:t xml:space="preserve">Е. </w:t>
      </w:r>
      <w:proofErr w:type="spellStart"/>
      <w:r w:rsidRPr="000A076A">
        <w:rPr>
          <w:shd w:val="clear" w:color="auto" w:fill="FFFFFF"/>
        </w:rPr>
        <w:t>Габова</w:t>
      </w:r>
      <w:proofErr w:type="spellEnd"/>
      <w:r w:rsidRPr="000A076A">
        <w:rPr>
          <w:shd w:val="clear" w:color="auto" w:fill="FFFFFF"/>
        </w:rPr>
        <w:t>.  Рассказ «</w:t>
      </w:r>
      <w:r w:rsidRPr="000A076A">
        <w:rPr>
          <w:bCs/>
          <w:shd w:val="clear" w:color="auto" w:fill="FFFFFF"/>
        </w:rPr>
        <w:t>Не</w:t>
      </w:r>
      <w:r w:rsidRPr="000A076A">
        <w:rPr>
          <w:shd w:val="clear" w:color="auto" w:fill="FFFFFF"/>
        </w:rPr>
        <w:t> </w:t>
      </w:r>
      <w:r w:rsidRPr="000A076A">
        <w:rPr>
          <w:bCs/>
          <w:shd w:val="clear" w:color="auto" w:fill="FFFFFF"/>
        </w:rPr>
        <w:t>пускайте</w:t>
      </w:r>
      <w:r w:rsidRPr="000A076A">
        <w:rPr>
          <w:shd w:val="clear" w:color="auto" w:fill="FFFFFF"/>
        </w:rPr>
        <w:t> </w:t>
      </w:r>
      <w:r w:rsidRPr="000A076A">
        <w:rPr>
          <w:bCs/>
          <w:shd w:val="clear" w:color="auto" w:fill="FFFFFF"/>
        </w:rPr>
        <w:t>Рыжую</w:t>
      </w:r>
      <w:r w:rsidRPr="000A076A">
        <w:rPr>
          <w:shd w:val="clear" w:color="auto" w:fill="FFFFFF"/>
        </w:rPr>
        <w:t> </w:t>
      </w:r>
      <w:r w:rsidRPr="000A076A">
        <w:rPr>
          <w:bCs/>
          <w:shd w:val="clear" w:color="auto" w:fill="FFFFFF"/>
        </w:rPr>
        <w:t>на</w:t>
      </w:r>
      <w:r w:rsidRPr="000A076A">
        <w:rPr>
          <w:shd w:val="clear" w:color="auto" w:fill="FFFFFF"/>
        </w:rPr>
        <w:t> </w:t>
      </w:r>
      <w:r w:rsidRPr="000A076A">
        <w:rPr>
          <w:bCs/>
          <w:shd w:val="clear" w:color="auto" w:fill="FFFFFF"/>
        </w:rPr>
        <w:t>озеро</w:t>
      </w:r>
      <w:r w:rsidRPr="000A076A">
        <w:rPr>
          <w:shd w:val="clear" w:color="auto" w:fill="FFFFFF"/>
        </w:rPr>
        <w:t>». Проблема отсутствия понимания между людьми.</w:t>
      </w:r>
    </w:p>
    <w:p w:rsidR="0051216F" w:rsidRDefault="0051216F" w:rsidP="00CC4F49">
      <w:r w:rsidRPr="000A076A">
        <w:t xml:space="preserve">Захар </w:t>
      </w:r>
      <w:proofErr w:type="spellStart"/>
      <w:r w:rsidRPr="000A076A">
        <w:t>Прилепин</w:t>
      </w:r>
      <w:proofErr w:type="spellEnd"/>
      <w:r w:rsidRPr="000A076A">
        <w:t>.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</w:t>
      </w:r>
      <w:r>
        <w:t>.</w:t>
      </w:r>
    </w:p>
    <w:p w:rsidR="007E3C25" w:rsidRDefault="007E3C25" w:rsidP="002307F1">
      <w:pPr>
        <w:jc w:val="center"/>
        <w:rPr>
          <w:b/>
        </w:rPr>
      </w:pPr>
    </w:p>
    <w:p w:rsidR="007E3C25" w:rsidRDefault="007E3C25" w:rsidP="002307F1">
      <w:pPr>
        <w:jc w:val="center"/>
        <w:rPr>
          <w:b/>
        </w:rPr>
      </w:pPr>
    </w:p>
    <w:p w:rsidR="002D0351" w:rsidRDefault="002D0351" w:rsidP="002307F1">
      <w:pPr>
        <w:jc w:val="center"/>
        <w:rPr>
          <w:b/>
        </w:rPr>
      </w:pPr>
    </w:p>
    <w:p w:rsidR="002D0351" w:rsidRDefault="002D0351" w:rsidP="002307F1">
      <w:pPr>
        <w:jc w:val="center"/>
        <w:rPr>
          <w:b/>
        </w:rPr>
      </w:pPr>
    </w:p>
    <w:p w:rsidR="002D0351" w:rsidRDefault="002D0351" w:rsidP="002307F1">
      <w:pPr>
        <w:jc w:val="center"/>
        <w:rPr>
          <w:b/>
        </w:rPr>
      </w:pPr>
    </w:p>
    <w:p w:rsidR="002D0351" w:rsidRDefault="002D0351" w:rsidP="002307F1">
      <w:pPr>
        <w:jc w:val="center"/>
        <w:rPr>
          <w:b/>
        </w:rPr>
      </w:pPr>
    </w:p>
    <w:p w:rsidR="002D0351" w:rsidRDefault="002D0351" w:rsidP="002307F1">
      <w:pPr>
        <w:jc w:val="center"/>
        <w:rPr>
          <w:b/>
        </w:rPr>
      </w:pPr>
    </w:p>
    <w:p w:rsidR="002D0351" w:rsidRDefault="002D0351" w:rsidP="002307F1">
      <w:pPr>
        <w:jc w:val="center"/>
        <w:rPr>
          <w:b/>
        </w:rPr>
      </w:pPr>
    </w:p>
    <w:p w:rsidR="002D0351" w:rsidRDefault="002D0351" w:rsidP="002307F1">
      <w:pPr>
        <w:jc w:val="center"/>
        <w:rPr>
          <w:b/>
        </w:rPr>
      </w:pPr>
    </w:p>
    <w:p w:rsidR="002D0351" w:rsidRDefault="002D0351" w:rsidP="002307F1">
      <w:pPr>
        <w:jc w:val="center"/>
        <w:rPr>
          <w:b/>
        </w:rPr>
      </w:pPr>
    </w:p>
    <w:p w:rsidR="002D0351" w:rsidRDefault="002D0351" w:rsidP="002307F1">
      <w:pPr>
        <w:jc w:val="center"/>
        <w:rPr>
          <w:b/>
        </w:rPr>
      </w:pPr>
    </w:p>
    <w:p w:rsidR="002D0351" w:rsidRDefault="002D0351" w:rsidP="002307F1">
      <w:pPr>
        <w:jc w:val="center"/>
        <w:rPr>
          <w:b/>
        </w:rPr>
      </w:pPr>
    </w:p>
    <w:p w:rsidR="002D0351" w:rsidRDefault="002D0351" w:rsidP="002307F1">
      <w:pPr>
        <w:jc w:val="center"/>
        <w:rPr>
          <w:b/>
        </w:rPr>
      </w:pPr>
    </w:p>
    <w:p w:rsidR="002D0351" w:rsidRDefault="002D0351" w:rsidP="002307F1">
      <w:pPr>
        <w:jc w:val="center"/>
        <w:rPr>
          <w:b/>
        </w:rPr>
      </w:pPr>
    </w:p>
    <w:p w:rsidR="002D0351" w:rsidRDefault="002D0351" w:rsidP="002307F1">
      <w:pPr>
        <w:jc w:val="center"/>
        <w:rPr>
          <w:b/>
        </w:rPr>
      </w:pPr>
    </w:p>
    <w:p w:rsidR="002D0351" w:rsidRDefault="002D0351" w:rsidP="002307F1">
      <w:pPr>
        <w:jc w:val="center"/>
        <w:rPr>
          <w:b/>
        </w:rPr>
      </w:pPr>
    </w:p>
    <w:p w:rsidR="002D0351" w:rsidRDefault="002D0351" w:rsidP="002307F1">
      <w:pPr>
        <w:jc w:val="center"/>
        <w:rPr>
          <w:b/>
        </w:rPr>
      </w:pPr>
    </w:p>
    <w:p w:rsidR="002D0351" w:rsidRDefault="002D0351" w:rsidP="002307F1">
      <w:pPr>
        <w:jc w:val="center"/>
        <w:rPr>
          <w:b/>
        </w:rPr>
      </w:pPr>
    </w:p>
    <w:p w:rsidR="002D0351" w:rsidRDefault="002D0351" w:rsidP="002307F1">
      <w:pPr>
        <w:jc w:val="center"/>
        <w:rPr>
          <w:b/>
        </w:rPr>
      </w:pPr>
    </w:p>
    <w:p w:rsidR="002D0351" w:rsidRDefault="002D0351" w:rsidP="002307F1">
      <w:pPr>
        <w:jc w:val="center"/>
        <w:rPr>
          <w:b/>
        </w:rPr>
      </w:pPr>
    </w:p>
    <w:p w:rsidR="002D0351" w:rsidRDefault="002D0351" w:rsidP="002307F1">
      <w:pPr>
        <w:jc w:val="center"/>
        <w:rPr>
          <w:b/>
        </w:rPr>
      </w:pPr>
    </w:p>
    <w:p w:rsidR="002D0351" w:rsidRDefault="002D0351" w:rsidP="002307F1">
      <w:pPr>
        <w:jc w:val="center"/>
        <w:rPr>
          <w:b/>
        </w:rPr>
      </w:pPr>
    </w:p>
    <w:p w:rsidR="002D0351" w:rsidRDefault="002D0351" w:rsidP="002307F1">
      <w:pPr>
        <w:jc w:val="center"/>
        <w:rPr>
          <w:b/>
        </w:rPr>
      </w:pPr>
    </w:p>
    <w:p w:rsidR="002D0351" w:rsidRDefault="002D0351" w:rsidP="002307F1">
      <w:pPr>
        <w:jc w:val="center"/>
        <w:rPr>
          <w:b/>
        </w:rPr>
      </w:pPr>
    </w:p>
    <w:p w:rsidR="002D0351" w:rsidRDefault="002D0351" w:rsidP="002307F1">
      <w:pPr>
        <w:jc w:val="center"/>
        <w:rPr>
          <w:b/>
        </w:rPr>
      </w:pPr>
    </w:p>
    <w:p w:rsidR="002D0351" w:rsidRDefault="002D0351" w:rsidP="002307F1">
      <w:pPr>
        <w:jc w:val="center"/>
        <w:rPr>
          <w:b/>
        </w:rPr>
      </w:pPr>
    </w:p>
    <w:p w:rsidR="002D0351" w:rsidRDefault="002D0351" w:rsidP="002307F1">
      <w:pPr>
        <w:jc w:val="center"/>
        <w:rPr>
          <w:b/>
        </w:rPr>
      </w:pPr>
    </w:p>
    <w:p w:rsidR="002D0351" w:rsidRDefault="002D0351" w:rsidP="002307F1">
      <w:pPr>
        <w:jc w:val="center"/>
        <w:rPr>
          <w:b/>
        </w:rPr>
      </w:pPr>
    </w:p>
    <w:p w:rsidR="002D0351" w:rsidRDefault="002D0351" w:rsidP="002307F1">
      <w:pPr>
        <w:jc w:val="center"/>
        <w:rPr>
          <w:b/>
        </w:rPr>
      </w:pPr>
    </w:p>
    <w:p w:rsidR="002D0351" w:rsidRDefault="002D0351" w:rsidP="002307F1">
      <w:pPr>
        <w:jc w:val="center"/>
        <w:rPr>
          <w:b/>
        </w:rPr>
      </w:pPr>
    </w:p>
    <w:p w:rsidR="002D0351" w:rsidRDefault="002D0351" w:rsidP="002307F1">
      <w:pPr>
        <w:jc w:val="center"/>
        <w:rPr>
          <w:b/>
        </w:rPr>
      </w:pPr>
    </w:p>
    <w:p w:rsidR="002D0351" w:rsidRDefault="002D0351" w:rsidP="002307F1">
      <w:pPr>
        <w:jc w:val="center"/>
        <w:rPr>
          <w:b/>
        </w:rPr>
      </w:pPr>
    </w:p>
    <w:p w:rsidR="002D0351" w:rsidRDefault="002D0351" w:rsidP="002307F1">
      <w:pPr>
        <w:jc w:val="center"/>
        <w:rPr>
          <w:b/>
        </w:rPr>
      </w:pPr>
    </w:p>
    <w:p w:rsidR="002D0351" w:rsidRDefault="002D0351" w:rsidP="002307F1">
      <w:pPr>
        <w:jc w:val="center"/>
        <w:rPr>
          <w:b/>
        </w:rPr>
      </w:pPr>
    </w:p>
    <w:p w:rsidR="002D0351" w:rsidRDefault="002D0351" w:rsidP="002307F1">
      <w:pPr>
        <w:jc w:val="center"/>
        <w:rPr>
          <w:b/>
        </w:rPr>
      </w:pPr>
    </w:p>
    <w:p w:rsidR="002D0351" w:rsidRDefault="002D0351" w:rsidP="002307F1">
      <w:pPr>
        <w:jc w:val="center"/>
        <w:rPr>
          <w:b/>
        </w:rPr>
      </w:pPr>
    </w:p>
    <w:p w:rsidR="002D0351" w:rsidRDefault="002D0351" w:rsidP="002307F1">
      <w:pPr>
        <w:jc w:val="center"/>
        <w:rPr>
          <w:b/>
        </w:rPr>
      </w:pPr>
    </w:p>
    <w:p w:rsidR="002D0351" w:rsidRDefault="002D0351" w:rsidP="002307F1">
      <w:pPr>
        <w:jc w:val="center"/>
        <w:rPr>
          <w:b/>
        </w:rPr>
      </w:pPr>
    </w:p>
    <w:p w:rsidR="002D0351" w:rsidRDefault="002D0351" w:rsidP="002307F1">
      <w:pPr>
        <w:jc w:val="center"/>
        <w:rPr>
          <w:b/>
        </w:rPr>
      </w:pPr>
    </w:p>
    <w:p w:rsidR="002D0351" w:rsidRDefault="002D0351" w:rsidP="002307F1">
      <w:pPr>
        <w:jc w:val="center"/>
        <w:rPr>
          <w:b/>
        </w:rPr>
      </w:pPr>
    </w:p>
    <w:p w:rsidR="002D0351" w:rsidRDefault="002D0351" w:rsidP="002307F1">
      <w:pPr>
        <w:jc w:val="center"/>
        <w:rPr>
          <w:b/>
        </w:rPr>
      </w:pPr>
    </w:p>
    <w:p w:rsidR="002D0351" w:rsidRDefault="002D0351" w:rsidP="002307F1">
      <w:pPr>
        <w:jc w:val="center"/>
        <w:rPr>
          <w:b/>
        </w:rPr>
      </w:pPr>
    </w:p>
    <w:p w:rsidR="002D0351" w:rsidRDefault="002D0351" w:rsidP="002307F1">
      <w:pPr>
        <w:jc w:val="center"/>
        <w:rPr>
          <w:b/>
        </w:rPr>
      </w:pPr>
    </w:p>
    <w:p w:rsidR="002D0351" w:rsidRDefault="002D0351" w:rsidP="002307F1">
      <w:pPr>
        <w:jc w:val="center"/>
        <w:rPr>
          <w:b/>
        </w:rPr>
      </w:pPr>
    </w:p>
    <w:p w:rsidR="007E3C25" w:rsidRDefault="00457CF2" w:rsidP="002307F1">
      <w:pPr>
        <w:jc w:val="center"/>
        <w:rPr>
          <w:b/>
        </w:rPr>
      </w:pPr>
      <w:r>
        <w:rPr>
          <w:b/>
        </w:rPr>
        <w:t>Тематический план</w:t>
      </w:r>
      <w:r w:rsidR="00A143BE">
        <w:rPr>
          <w:b/>
        </w:rPr>
        <w:t xml:space="preserve"> по учебному предмету</w:t>
      </w:r>
    </w:p>
    <w:p w:rsidR="007E3C25" w:rsidRDefault="007E3C25" w:rsidP="002307F1">
      <w:pPr>
        <w:jc w:val="center"/>
        <w:rPr>
          <w:b/>
        </w:rPr>
      </w:pPr>
    </w:p>
    <w:p w:rsidR="007E3C25" w:rsidRDefault="007E3C25" w:rsidP="002307F1">
      <w:pPr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</w:tblGrid>
      <w:tr w:rsidR="00457CF2" w:rsidRPr="00A143BE" w:rsidTr="00457CF2">
        <w:tc>
          <w:tcPr>
            <w:tcW w:w="3190" w:type="dxa"/>
          </w:tcPr>
          <w:p w:rsidR="00457CF2" w:rsidRPr="00A143BE" w:rsidRDefault="00457CF2" w:rsidP="002307F1">
            <w:pPr>
              <w:jc w:val="center"/>
              <w:rPr>
                <w:rFonts w:ascii="Times New Roman" w:hAnsi="Times New Roman" w:cs="Times New Roman"/>
              </w:rPr>
            </w:pPr>
            <w:r w:rsidRPr="00A143BE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3190" w:type="dxa"/>
          </w:tcPr>
          <w:p w:rsidR="00457CF2" w:rsidRPr="00A143BE" w:rsidRDefault="00457CF2" w:rsidP="002307F1">
            <w:pPr>
              <w:jc w:val="center"/>
              <w:rPr>
                <w:rFonts w:ascii="Times New Roman" w:hAnsi="Times New Roman" w:cs="Times New Roman"/>
              </w:rPr>
            </w:pPr>
            <w:r w:rsidRPr="00A143BE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441256" w:rsidRPr="00A143BE" w:rsidTr="00457CF2">
        <w:tc>
          <w:tcPr>
            <w:tcW w:w="3190" w:type="dxa"/>
          </w:tcPr>
          <w:p w:rsidR="00441256" w:rsidRPr="00A143BE" w:rsidRDefault="00441256" w:rsidP="002307F1">
            <w:pPr>
              <w:jc w:val="center"/>
              <w:rPr>
                <w:rFonts w:ascii="Times New Roman" w:hAnsi="Times New Roman" w:cs="Times New Roman"/>
              </w:rPr>
            </w:pPr>
            <w:r w:rsidRPr="00A143BE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3190" w:type="dxa"/>
          </w:tcPr>
          <w:p w:rsidR="00441256" w:rsidRPr="00A143BE" w:rsidRDefault="00441256" w:rsidP="002307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CF2" w:rsidRPr="00A143BE" w:rsidTr="00457CF2">
        <w:tc>
          <w:tcPr>
            <w:tcW w:w="3190" w:type="dxa"/>
          </w:tcPr>
          <w:p w:rsidR="00457CF2" w:rsidRPr="00A143BE" w:rsidRDefault="00441256" w:rsidP="002307F1">
            <w:pPr>
              <w:jc w:val="center"/>
              <w:rPr>
                <w:rFonts w:ascii="Times New Roman" w:hAnsi="Times New Roman" w:cs="Times New Roman"/>
              </w:rPr>
            </w:pPr>
            <w:r w:rsidRPr="00A143BE">
              <w:rPr>
                <w:rFonts w:ascii="Times New Roman" w:hAnsi="Times New Roman" w:cs="Times New Roman"/>
              </w:rPr>
              <w:t>Устное народное творчество</w:t>
            </w:r>
          </w:p>
        </w:tc>
        <w:tc>
          <w:tcPr>
            <w:tcW w:w="3190" w:type="dxa"/>
          </w:tcPr>
          <w:p w:rsidR="00457CF2" w:rsidRPr="00A143BE" w:rsidRDefault="00441256" w:rsidP="002307F1">
            <w:pPr>
              <w:jc w:val="center"/>
              <w:rPr>
                <w:rFonts w:ascii="Times New Roman" w:hAnsi="Times New Roman" w:cs="Times New Roman"/>
              </w:rPr>
            </w:pPr>
            <w:r w:rsidRPr="00A143BE">
              <w:rPr>
                <w:rFonts w:ascii="Times New Roman" w:hAnsi="Times New Roman" w:cs="Times New Roman"/>
              </w:rPr>
              <w:t>4</w:t>
            </w:r>
          </w:p>
        </w:tc>
      </w:tr>
      <w:tr w:rsidR="00457CF2" w:rsidRPr="00A143BE" w:rsidTr="00457CF2">
        <w:tc>
          <w:tcPr>
            <w:tcW w:w="3190" w:type="dxa"/>
          </w:tcPr>
          <w:p w:rsidR="00457CF2" w:rsidRPr="00A143BE" w:rsidRDefault="00441256" w:rsidP="002307F1">
            <w:pPr>
              <w:jc w:val="center"/>
              <w:rPr>
                <w:rFonts w:ascii="Times New Roman" w:hAnsi="Times New Roman" w:cs="Times New Roman"/>
              </w:rPr>
            </w:pPr>
            <w:r w:rsidRPr="00A143BE">
              <w:rPr>
                <w:rFonts w:ascii="Times New Roman" w:hAnsi="Times New Roman" w:cs="Times New Roman"/>
              </w:rPr>
              <w:t>Древнерусская литература</w:t>
            </w:r>
          </w:p>
        </w:tc>
        <w:tc>
          <w:tcPr>
            <w:tcW w:w="3190" w:type="dxa"/>
          </w:tcPr>
          <w:p w:rsidR="00457CF2" w:rsidRPr="00A143BE" w:rsidRDefault="00441256" w:rsidP="002307F1">
            <w:pPr>
              <w:jc w:val="center"/>
              <w:rPr>
                <w:rFonts w:ascii="Times New Roman" w:hAnsi="Times New Roman" w:cs="Times New Roman"/>
              </w:rPr>
            </w:pPr>
            <w:r w:rsidRPr="00A143BE">
              <w:rPr>
                <w:rFonts w:ascii="Times New Roman" w:hAnsi="Times New Roman" w:cs="Times New Roman"/>
              </w:rPr>
              <w:t>1</w:t>
            </w:r>
          </w:p>
        </w:tc>
      </w:tr>
      <w:tr w:rsidR="00457CF2" w:rsidRPr="00A143BE" w:rsidTr="00457CF2">
        <w:tc>
          <w:tcPr>
            <w:tcW w:w="3190" w:type="dxa"/>
          </w:tcPr>
          <w:p w:rsidR="00457CF2" w:rsidRPr="00A143BE" w:rsidRDefault="00441256" w:rsidP="002307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43BE">
              <w:rPr>
                <w:rFonts w:ascii="Times New Roman" w:hAnsi="Times New Roman" w:cs="Times New Roman"/>
              </w:rPr>
              <w:t>Русская литература</w:t>
            </w:r>
            <w:r w:rsidRPr="00A143BE">
              <w:rPr>
                <w:rFonts w:ascii="Times New Roman" w:hAnsi="Times New Roman" w:cs="Times New Roman"/>
                <w:lang w:val="en-US"/>
              </w:rPr>
              <w:t xml:space="preserve"> XIIIV</w:t>
            </w:r>
            <w:r w:rsidRPr="00A143BE">
              <w:rPr>
                <w:rFonts w:ascii="Times New Roman" w:hAnsi="Times New Roman" w:cs="Times New Roman"/>
              </w:rPr>
              <w:t xml:space="preserve"> века</w:t>
            </w:r>
            <w:r w:rsidRPr="00A143B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190" w:type="dxa"/>
          </w:tcPr>
          <w:p w:rsidR="00457CF2" w:rsidRPr="00A143BE" w:rsidRDefault="00441256" w:rsidP="002307F1">
            <w:pPr>
              <w:jc w:val="center"/>
              <w:rPr>
                <w:rFonts w:ascii="Times New Roman" w:hAnsi="Times New Roman" w:cs="Times New Roman"/>
              </w:rPr>
            </w:pPr>
            <w:r w:rsidRPr="00A143BE">
              <w:rPr>
                <w:rFonts w:ascii="Times New Roman" w:hAnsi="Times New Roman" w:cs="Times New Roman"/>
              </w:rPr>
              <w:t>1</w:t>
            </w:r>
          </w:p>
        </w:tc>
      </w:tr>
      <w:tr w:rsidR="00457CF2" w:rsidRPr="00A143BE" w:rsidTr="00457CF2">
        <w:tc>
          <w:tcPr>
            <w:tcW w:w="3190" w:type="dxa"/>
          </w:tcPr>
          <w:p w:rsidR="00457CF2" w:rsidRPr="00A143BE" w:rsidRDefault="00441256" w:rsidP="002307F1">
            <w:pPr>
              <w:jc w:val="center"/>
              <w:rPr>
                <w:rFonts w:ascii="Times New Roman" w:hAnsi="Times New Roman" w:cs="Times New Roman"/>
              </w:rPr>
            </w:pPr>
            <w:r w:rsidRPr="00A143BE">
              <w:rPr>
                <w:rFonts w:ascii="Times New Roman" w:hAnsi="Times New Roman" w:cs="Times New Roman"/>
              </w:rPr>
              <w:t>Русская литература</w:t>
            </w:r>
            <w:r w:rsidRPr="00A143BE">
              <w:rPr>
                <w:rFonts w:ascii="Times New Roman" w:hAnsi="Times New Roman" w:cs="Times New Roman"/>
                <w:lang w:val="en-US"/>
              </w:rPr>
              <w:t xml:space="preserve"> XIX </w:t>
            </w:r>
            <w:r w:rsidRPr="00A143BE">
              <w:rPr>
                <w:rFonts w:ascii="Times New Roman" w:hAnsi="Times New Roman" w:cs="Times New Roman"/>
              </w:rPr>
              <w:t>века</w:t>
            </w:r>
          </w:p>
        </w:tc>
        <w:tc>
          <w:tcPr>
            <w:tcW w:w="3190" w:type="dxa"/>
          </w:tcPr>
          <w:p w:rsidR="00457CF2" w:rsidRPr="00A143BE" w:rsidRDefault="00441256" w:rsidP="002307F1">
            <w:pPr>
              <w:jc w:val="center"/>
              <w:rPr>
                <w:rFonts w:ascii="Times New Roman" w:hAnsi="Times New Roman" w:cs="Times New Roman"/>
              </w:rPr>
            </w:pPr>
            <w:r w:rsidRPr="00A143BE">
              <w:rPr>
                <w:rFonts w:ascii="Times New Roman" w:hAnsi="Times New Roman" w:cs="Times New Roman"/>
              </w:rPr>
              <w:t>4</w:t>
            </w:r>
          </w:p>
        </w:tc>
      </w:tr>
      <w:tr w:rsidR="00457CF2" w:rsidRPr="00A143BE" w:rsidTr="00457CF2">
        <w:tc>
          <w:tcPr>
            <w:tcW w:w="3190" w:type="dxa"/>
          </w:tcPr>
          <w:p w:rsidR="00457CF2" w:rsidRPr="00A143BE" w:rsidRDefault="00441256" w:rsidP="002307F1">
            <w:pPr>
              <w:jc w:val="center"/>
              <w:rPr>
                <w:rFonts w:ascii="Times New Roman" w:hAnsi="Times New Roman" w:cs="Times New Roman"/>
              </w:rPr>
            </w:pPr>
            <w:r w:rsidRPr="00A143BE">
              <w:rPr>
                <w:rFonts w:ascii="Times New Roman" w:hAnsi="Times New Roman" w:cs="Times New Roman"/>
              </w:rPr>
              <w:t>Русская литература</w:t>
            </w:r>
            <w:r w:rsidRPr="00A143BE">
              <w:rPr>
                <w:rFonts w:ascii="Times New Roman" w:hAnsi="Times New Roman" w:cs="Times New Roman"/>
                <w:lang w:val="en-US"/>
              </w:rPr>
              <w:t xml:space="preserve"> XX</w:t>
            </w:r>
            <w:r w:rsidRPr="00A143BE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3190" w:type="dxa"/>
          </w:tcPr>
          <w:p w:rsidR="00457CF2" w:rsidRPr="00A143BE" w:rsidRDefault="00441256" w:rsidP="002307F1">
            <w:pPr>
              <w:jc w:val="center"/>
              <w:rPr>
                <w:rFonts w:ascii="Times New Roman" w:hAnsi="Times New Roman" w:cs="Times New Roman"/>
              </w:rPr>
            </w:pPr>
            <w:r w:rsidRPr="00A143BE">
              <w:rPr>
                <w:rFonts w:ascii="Times New Roman" w:hAnsi="Times New Roman" w:cs="Times New Roman"/>
              </w:rPr>
              <w:t>7</w:t>
            </w:r>
          </w:p>
        </w:tc>
      </w:tr>
      <w:tr w:rsidR="00457CF2" w:rsidRPr="00A143BE" w:rsidTr="00457CF2">
        <w:tc>
          <w:tcPr>
            <w:tcW w:w="3190" w:type="dxa"/>
          </w:tcPr>
          <w:p w:rsidR="00457CF2" w:rsidRPr="00A143BE" w:rsidRDefault="00441256" w:rsidP="002307F1">
            <w:pPr>
              <w:jc w:val="center"/>
              <w:rPr>
                <w:rFonts w:ascii="Times New Roman" w:hAnsi="Times New Roman" w:cs="Times New Roman"/>
              </w:rPr>
            </w:pPr>
            <w:r w:rsidRPr="00A143B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190" w:type="dxa"/>
          </w:tcPr>
          <w:p w:rsidR="00457CF2" w:rsidRPr="00A143BE" w:rsidRDefault="00441256" w:rsidP="002307F1">
            <w:pPr>
              <w:jc w:val="center"/>
              <w:rPr>
                <w:rFonts w:ascii="Times New Roman" w:hAnsi="Times New Roman" w:cs="Times New Roman"/>
              </w:rPr>
            </w:pPr>
            <w:r w:rsidRPr="00A143BE">
              <w:rPr>
                <w:rFonts w:ascii="Times New Roman" w:hAnsi="Times New Roman" w:cs="Times New Roman"/>
              </w:rPr>
              <w:t>17</w:t>
            </w:r>
          </w:p>
        </w:tc>
      </w:tr>
      <w:tr w:rsidR="00457CF2" w:rsidRPr="00A143BE" w:rsidTr="00457CF2">
        <w:tc>
          <w:tcPr>
            <w:tcW w:w="3190" w:type="dxa"/>
          </w:tcPr>
          <w:p w:rsidR="00457CF2" w:rsidRPr="00A143BE" w:rsidRDefault="00457CF2" w:rsidP="00230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457CF2" w:rsidRPr="00A143BE" w:rsidRDefault="00457CF2" w:rsidP="002307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256" w:rsidRPr="00A143BE" w:rsidTr="00441256">
        <w:tc>
          <w:tcPr>
            <w:tcW w:w="3190" w:type="dxa"/>
          </w:tcPr>
          <w:p w:rsidR="00441256" w:rsidRPr="00A143BE" w:rsidRDefault="00441256" w:rsidP="00441256">
            <w:pPr>
              <w:jc w:val="center"/>
              <w:rPr>
                <w:rFonts w:ascii="Times New Roman" w:hAnsi="Times New Roman" w:cs="Times New Roman"/>
              </w:rPr>
            </w:pPr>
            <w:r w:rsidRPr="00A143BE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3190" w:type="dxa"/>
          </w:tcPr>
          <w:p w:rsidR="00441256" w:rsidRPr="00A143BE" w:rsidRDefault="00441256" w:rsidP="00441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256" w:rsidRPr="00A143BE" w:rsidTr="00441256">
        <w:tc>
          <w:tcPr>
            <w:tcW w:w="3190" w:type="dxa"/>
          </w:tcPr>
          <w:p w:rsidR="00441256" w:rsidRPr="00A143BE" w:rsidRDefault="00441256" w:rsidP="00441256">
            <w:pPr>
              <w:jc w:val="center"/>
              <w:rPr>
                <w:rFonts w:ascii="Times New Roman" w:hAnsi="Times New Roman" w:cs="Times New Roman"/>
              </w:rPr>
            </w:pPr>
            <w:r w:rsidRPr="00A143BE">
              <w:rPr>
                <w:rFonts w:ascii="Times New Roman" w:hAnsi="Times New Roman" w:cs="Times New Roman"/>
              </w:rPr>
              <w:t>Устное народное творчество</w:t>
            </w:r>
          </w:p>
        </w:tc>
        <w:tc>
          <w:tcPr>
            <w:tcW w:w="3190" w:type="dxa"/>
          </w:tcPr>
          <w:p w:rsidR="00441256" w:rsidRPr="00A143BE" w:rsidRDefault="00441256" w:rsidP="00441256">
            <w:pPr>
              <w:jc w:val="center"/>
              <w:rPr>
                <w:rFonts w:ascii="Times New Roman" w:hAnsi="Times New Roman" w:cs="Times New Roman"/>
              </w:rPr>
            </w:pPr>
            <w:r w:rsidRPr="00A143BE">
              <w:rPr>
                <w:rFonts w:ascii="Times New Roman" w:hAnsi="Times New Roman" w:cs="Times New Roman"/>
              </w:rPr>
              <w:t>3</w:t>
            </w:r>
          </w:p>
        </w:tc>
      </w:tr>
      <w:tr w:rsidR="00441256" w:rsidRPr="00A143BE" w:rsidTr="00441256">
        <w:tc>
          <w:tcPr>
            <w:tcW w:w="3190" w:type="dxa"/>
          </w:tcPr>
          <w:p w:rsidR="00441256" w:rsidRPr="00A143BE" w:rsidRDefault="00441256" w:rsidP="00441256">
            <w:pPr>
              <w:jc w:val="center"/>
              <w:rPr>
                <w:rFonts w:ascii="Times New Roman" w:hAnsi="Times New Roman" w:cs="Times New Roman"/>
              </w:rPr>
            </w:pPr>
            <w:r w:rsidRPr="00A143BE">
              <w:rPr>
                <w:rFonts w:ascii="Times New Roman" w:hAnsi="Times New Roman" w:cs="Times New Roman"/>
              </w:rPr>
              <w:t>Древнерусская литература</w:t>
            </w:r>
          </w:p>
        </w:tc>
        <w:tc>
          <w:tcPr>
            <w:tcW w:w="3190" w:type="dxa"/>
          </w:tcPr>
          <w:p w:rsidR="00441256" w:rsidRPr="00A143BE" w:rsidRDefault="00441256" w:rsidP="00441256">
            <w:pPr>
              <w:jc w:val="center"/>
              <w:rPr>
                <w:rFonts w:ascii="Times New Roman" w:hAnsi="Times New Roman" w:cs="Times New Roman"/>
              </w:rPr>
            </w:pPr>
            <w:r w:rsidRPr="00A143BE">
              <w:rPr>
                <w:rFonts w:ascii="Times New Roman" w:hAnsi="Times New Roman" w:cs="Times New Roman"/>
              </w:rPr>
              <w:t>1</w:t>
            </w:r>
          </w:p>
        </w:tc>
      </w:tr>
      <w:tr w:rsidR="00441256" w:rsidRPr="00A143BE" w:rsidTr="00441256">
        <w:tc>
          <w:tcPr>
            <w:tcW w:w="3190" w:type="dxa"/>
          </w:tcPr>
          <w:p w:rsidR="00441256" w:rsidRPr="00A143BE" w:rsidRDefault="00441256" w:rsidP="004412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43BE">
              <w:rPr>
                <w:rFonts w:ascii="Times New Roman" w:hAnsi="Times New Roman" w:cs="Times New Roman"/>
              </w:rPr>
              <w:t>Русская литература</w:t>
            </w:r>
            <w:r w:rsidRPr="00A143BE">
              <w:rPr>
                <w:rFonts w:ascii="Times New Roman" w:hAnsi="Times New Roman" w:cs="Times New Roman"/>
                <w:lang w:val="en-US"/>
              </w:rPr>
              <w:t xml:space="preserve"> XIIIV</w:t>
            </w:r>
            <w:r w:rsidRPr="00A143BE">
              <w:rPr>
                <w:rFonts w:ascii="Times New Roman" w:hAnsi="Times New Roman" w:cs="Times New Roman"/>
              </w:rPr>
              <w:t xml:space="preserve"> века</w:t>
            </w:r>
            <w:r w:rsidRPr="00A143B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190" w:type="dxa"/>
          </w:tcPr>
          <w:p w:rsidR="00441256" w:rsidRPr="00A143BE" w:rsidRDefault="00A143BE" w:rsidP="00441256">
            <w:pPr>
              <w:jc w:val="center"/>
              <w:rPr>
                <w:rFonts w:ascii="Times New Roman" w:hAnsi="Times New Roman" w:cs="Times New Roman"/>
              </w:rPr>
            </w:pPr>
            <w:r w:rsidRPr="00A143BE">
              <w:rPr>
                <w:rFonts w:ascii="Times New Roman" w:hAnsi="Times New Roman" w:cs="Times New Roman"/>
              </w:rPr>
              <w:t>0</w:t>
            </w:r>
          </w:p>
        </w:tc>
      </w:tr>
      <w:tr w:rsidR="00441256" w:rsidRPr="00A143BE" w:rsidTr="00441256">
        <w:tc>
          <w:tcPr>
            <w:tcW w:w="3190" w:type="dxa"/>
          </w:tcPr>
          <w:p w:rsidR="00441256" w:rsidRPr="00A143BE" w:rsidRDefault="00441256" w:rsidP="00441256">
            <w:pPr>
              <w:jc w:val="center"/>
              <w:rPr>
                <w:rFonts w:ascii="Times New Roman" w:hAnsi="Times New Roman" w:cs="Times New Roman"/>
              </w:rPr>
            </w:pPr>
            <w:r w:rsidRPr="00A143BE">
              <w:rPr>
                <w:rFonts w:ascii="Times New Roman" w:hAnsi="Times New Roman" w:cs="Times New Roman"/>
              </w:rPr>
              <w:t>Русская литература</w:t>
            </w:r>
            <w:r w:rsidRPr="00A143BE">
              <w:rPr>
                <w:rFonts w:ascii="Times New Roman" w:hAnsi="Times New Roman" w:cs="Times New Roman"/>
                <w:lang w:val="en-US"/>
              </w:rPr>
              <w:t xml:space="preserve"> XIX </w:t>
            </w:r>
            <w:r w:rsidRPr="00A143BE">
              <w:rPr>
                <w:rFonts w:ascii="Times New Roman" w:hAnsi="Times New Roman" w:cs="Times New Roman"/>
              </w:rPr>
              <w:t>века</w:t>
            </w:r>
          </w:p>
        </w:tc>
        <w:tc>
          <w:tcPr>
            <w:tcW w:w="3190" w:type="dxa"/>
          </w:tcPr>
          <w:p w:rsidR="00441256" w:rsidRPr="00A143BE" w:rsidRDefault="00A143BE" w:rsidP="00441256">
            <w:pPr>
              <w:jc w:val="center"/>
              <w:rPr>
                <w:rFonts w:ascii="Times New Roman" w:hAnsi="Times New Roman" w:cs="Times New Roman"/>
              </w:rPr>
            </w:pPr>
            <w:r w:rsidRPr="00A143BE">
              <w:rPr>
                <w:rFonts w:ascii="Times New Roman" w:hAnsi="Times New Roman" w:cs="Times New Roman"/>
              </w:rPr>
              <w:t>4</w:t>
            </w:r>
          </w:p>
        </w:tc>
      </w:tr>
      <w:tr w:rsidR="00441256" w:rsidRPr="00A143BE" w:rsidTr="00441256">
        <w:tc>
          <w:tcPr>
            <w:tcW w:w="3190" w:type="dxa"/>
          </w:tcPr>
          <w:p w:rsidR="00441256" w:rsidRPr="00A143BE" w:rsidRDefault="00441256" w:rsidP="00441256">
            <w:pPr>
              <w:jc w:val="center"/>
              <w:rPr>
                <w:rFonts w:ascii="Times New Roman" w:hAnsi="Times New Roman" w:cs="Times New Roman"/>
              </w:rPr>
            </w:pPr>
            <w:r w:rsidRPr="00A143BE">
              <w:rPr>
                <w:rFonts w:ascii="Times New Roman" w:hAnsi="Times New Roman" w:cs="Times New Roman"/>
              </w:rPr>
              <w:t>Русская литература</w:t>
            </w:r>
            <w:r w:rsidRPr="00A143BE">
              <w:rPr>
                <w:rFonts w:ascii="Times New Roman" w:hAnsi="Times New Roman" w:cs="Times New Roman"/>
                <w:lang w:val="en-US"/>
              </w:rPr>
              <w:t xml:space="preserve"> XX</w:t>
            </w:r>
            <w:r w:rsidRPr="00A143BE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3190" w:type="dxa"/>
          </w:tcPr>
          <w:p w:rsidR="00441256" w:rsidRPr="00A143BE" w:rsidRDefault="00441256" w:rsidP="00441256">
            <w:pPr>
              <w:jc w:val="center"/>
              <w:rPr>
                <w:rFonts w:ascii="Times New Roman" w:hAnsi="Times New Roman" w:cs="Times New Roman"/>
              </w:rPr>
            </w:pPr>
            <w:r w:rsidRPr="00A143BE">
              <w:rPr>
                <w:rFonts w:ascii="Times New Roman" w:hAnsi="Times New Roman" w:cs="Times New Roman"/>
              </w:rPr>
              <w:t>9</w:t>
            </w:r>
          </w:p>
        </w:tc>
      </w:tr>
      <w:tr w:rsidR="00441256" w:rsidRPr="00A143BE" w:rsidTr="00441256">
        <w:tc>
          <w:tcPr>
            <w:tcW w:w="3190" w:type="dxa"/>
          </w:tcPr>
          <w:p w:rsidR="00441256" w:rsidRPr="00A143BE" w:rsidRDefault="00441256" w:rsidP="00441256">
            <w:pPr>
              <w:jc w:val="center"/>
              <w:rPr>
                <w:rFonts w:ascii="Times New Roman" w:hAnsi="Times New Roman" w:cs="Times New Roman"/>
              </w:rPr>
            </w:pPr>
            <w:r w:rsidRPr="00A143B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190" w:type="dxa"/>
          </w:tcPr>
          <w:p w:rsidR="00441256" w:rsidRPr="00A143BE" w:rsidRDefault="00441256" w:rsidP="00441256">
            <w:pPr>
              <w:jc w:val="center"/>
              <w:rPr>
                <w:rFonts w:ascii="Times New Roman" w:hAnsi="Times New Roman" w:cs="Times New Roman"/>
              </w:rPr>
            </w:pPr>
            <w:r w:rsidRPr="00A143BE">
              <w:rPr>
                <w:rFonts w:ascii="Times New Roman" w:hAnsi="Times New Roman" w:cs="Times New Roman"/>
              </w:rPr>
              <w:t>17</w:t>
            </w:r>
          </w:p>
        </w:tc>
      </w:tr>
      <w:tr w:rsidR="00A143BE" w:rsidRPr="00A143BE" w:rsidTr="00A143BE">
        <w:tc>
          <w:tcPr>
            <w:tcW w:w="3190" w:type="dxa"/>
          </w:tcPr>
          <w:p w:rsidR="00A143BE" w:rsidRPr="00A143BE" w:rsidRDefault="00A143BE" w:rsidP="008C6738">
            <w:pPr>
              <w:jc w:val="center"/>
              <w:rPr>
                <w:rFonts w:ascii="Times New Roman" w:hAnsi="Times New Roman" w:cs="Times New Roman"/>
              </w:rPr>
            </w:pPr>
            <w:r w:rsidRPr="00A143BE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3190" w:type="dxa"/>
          </w:tcPr>
          <w:p w:rsidR="00A143BE" w:rsidRPr="00A143BE" w:rsidRDefault="00A143BE" w:rsidP="008C67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3BE" w:rsidRPr="00A143BE" w:rsidTr="00A143BE">
        <w:tc>
          <w:tcPr>
            <w:tcW w:w="3190" w:type="dxa"/>
          </w:tcPr>
          <w:p w:rsidR="00A143BE" w:rsidRPr="00A143BE" w:rsidRDefault="00A143BE" w:rsidP="008C6738">
            <w:pPr>
              <w:jc w:val="center"/>
              <w:rPr>
                <w:rFonts w:ascii="Times New Roman" w:hAnsi="Times New Roman" w:cs="Times New Roman"/>
              </w:rPr>
            </w:pPr>
            <w:r w:rsidRPr="00A143BE">
              <w:rPr>
                <w:rFonts w:ascii="Times New Roman" w:hAnsi="Times New Roman" w:cs="Times New Roman"/>
              </w:rPr>
              <w:t>Устное народное творчество</w:t>
            </w:r>
          </w:p>
        </w:tc>
        <w:tc>
          <w:tcPr>
            <w:tcW w:w="3190" w:type="dxa"/>
          </w:tcPr>
          <w:p w:rsidR="00A143BE" w:rsidRPr="00A143BE" w:rsidRDefault="00A143BE" w:rsidP="008C6738">
            <w:pPr>
              <w:jc w:val="center"/>
              <w:rPr>
                <w:rFonts w:ascii="Times New Roman" w:hAnsi="Times New Roman" w:cs="Times New Roman"/>
              </w:rPr>
            </w:pPr>
            <w:r w:rsidRPr="00A143BE">
              <w:rPr>
                <w:rFonts w:ascii="Times New Roman" w:hAnsi="Times New Roman" w:cs="Times New Roman"/>
              </w:rPr>
              <w:t>1</w:t>
            </w:r>
          </w:p>
        </w:tc>
      </w:tr>
      <w:tr w:rsidR="00A143BE" w:rsidRPr="00A143BE" w:rsidTr="00A143BE">
        <w:tc>
          <w:tcPr>
            <w:tcW w:w="3190" w:type="dxa"/>
          </w:tcPr>
          <w:p w:rsidR="00A143BE" w:rsidRPr="00A143BE" w:rsidRDefault="00A143BE" w:rsidP="008C6738">
            <w:pPr>
              <w:jc w:val="center"/>
              <w:rPr>
                <w:rFonts w:ascii="Times New Roman" w:hAnsi="Times New Roman" w:cs="Times New Roman"/>
              </w:rPr>
            </w:pPr>
            <w:r w:rsidRPr="00A143BE">
              <w:rPr>
                <w:rFonts w:ascii="Times New Roman" w:hAnsi="Times New Roman" w:cs="Times New Roman"/>
              </w:rPr>
              <w:t>Древнерусская литература</w:t>
            </w:r>
          </w:p>
        </w:tc>
        <w:tc>
          <w:tcPr>
            <w:tcW w:w="3190" w:type="dxa"/>
          </w:tcPr>
          <w:p w:rsidR="00A143BE" w:rsidRPr="00A143BE" w:rsidRDefault="00A143BE" w:rsidP="008C6738">
            <w:pPr>
              <w:jc w:val="center"/>
              <w:rPr>
                <w:rFonts w:ascii="Times New Roman" w:hAnsi="Times New Roman" w:cs="Times New Roman"/>
              </w:rPr>
            </w:pPr>
            <w:r w:rsidRPr="00A143BE">
              <w:rPr>
                <w:rFonts w:ascii="Times New Roman" w:hAnsi="Times New Roman" w:cs="Times New Roman"/>
              </w:rPr>
              <w:t>2</w:t>
            </w:r>
          </w:p>
        </w:tc>
      </w:tr>
      <w:tr w:rsidR="00A143BE" w:rsidRPr="00A143BE" w:rsidTr="00A143BE">
        <w:tc>
          <w:tcPr>
            <w:tcW w:w="3190" w:type="dxa"/>
          </w:tcPr>
          <w:p w:rsidR="00A143BE" w:rsidRPr="00A143BE" w:rsidRDefault="00A143BE" w:rsidP="008C67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43BE">
              <w:rPr>
                <w:rFonts w:ascii="Times New Roman" w:hAnsi="Times New Roman" w:cs="Times New Roman"/>
              </w:rPr>
              <w:t>Русская литература</w:t>
            </w:r>
            <w:r w:rsidRPr="00A143BE">
              <w:rPr>
                <w:rFonts w:ascii="Times New Roman" w:hAnsi="Times New Roman" w:cs="Times New Roman"/>
                <w:lang w:val="en-US"/>
              </w:rPr>
              <w:t xml:space="preserve"> XIIIV</w:t>
            </w:r>
            <w:r w:rsidRPr="00A143BE">
              <w:rPr>
                <w:rFonts w:ascii="Times New Roman" w:hAnsi="Times New Roman" w:cs="Times New Roman"/>
              </w:rPr>
              <w:t xml:space="preserve"> века</w:t>
            </w:r>
            <w:r w:rsidRPr="00A143B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190" w:type="dxa"/>
          </w:tcPr>
          <w:p w:rsidR="00A143BE" w:rsidRPr="00A143BE" w:rsidRDefault="00A143BE" w:rsidP="008C6738">
            <w:pPr>
              <w:jc w:val="center"/>
              <w:rPr>
                <w:rFonts w:ascii="Times New Roman" w:hAnsi="Times New Roman" w:cs="Times New Roman"/>
              </w:rPr>
            </w:pPr>
            <w:r w:rsidRPr="00A143BE">
              <w:rPr>
                <w:rFonts w:ascii="Times New Roman" w:hAnsi="Times New Roman" w:cs="Times New Roman"/>
              </w:rPr>
              <w:t>1</w:t>
            </w:r>
          </w:p>
        </w:tc>
      </w:tr>
      <w:tr w:rsidR="00A143BE" w:rsidRPr="00A143BE" w:rsidTr="00A143BE">
        <w:tc>
          <w:tcPr>
            <w:tcW w:w="3190" w:type="dxa"/>
          </w:tcPr>
          <w:p w:rsidR="00A143BE" w:rsidRPr="00A143BE" w:rsidRDefault="00A143BE" w:rsidP="008C6738">
            <w:pPr>
              <w:jc w:val="center"/>
              <w:rPr>
                <w:rFonts w:ascii="Times New Roman" w:hAnsi="Times New Roman" w:cs="Times New Roman"/>
              </w:rPr>
            </w:pPr>
            <w:r w:rsidRPr="00A143BE">
              <w:rPr>
                <w:rFonts w:ascii="Times New Roman" w:hAnsi="Times New Roman" w:cs="Times New Roman"/>
              </w:rPr>
              <w:t>Русская литература</w:t>
            </w:r>
            <w:r w:rsidRPr="00A143BE">
              <w:rPr>
                <w:rFonts w:ascii="Times New Roman" w:hAnsi="Times New Roman" w:cs="Times New Roman"/>
                <w:lang w:val="en-US"/>
              </w:rPr>
              <w:t xml:space="preserve"> XIX </w:t>
            </w:r>
            <w:r w:rsidRPr="00A143BE">
              <w:rPr>
                <w:rFonts w:ascii="Times New Roman" w:hAnsi="Times New Roman" w:cs="Times New Roman"/>
              </w:rPr>
              <w:t>века</w:t>
            </w:r>
          </w:p>
        </w:tc>
        <w:tc>
          <w:tcPr>
            <w:tcW w:w="3190" w:type="dxa"/>
          </w:tcPr>
          <w:p w:rsidR="00A143BE" w:rsidRPr="00A143BE" w:rsidRDefault="00A143BE" w:rsidP="008C6738">
            <w:pPr>
              <w:jc w:val="center"/>
              <w:rPr>
                <w:rFonts w:ascii="Times New Roman" w:hAnsi="Times New Roman" w:cs="Times New Roman"/>
              </w:rPr>
            </w:pPr>
            <w:r w:rsidRPr="00A143BE">
              <w:rPr>
                <w:rFonts w:ascii="Times New Roman" w:hAnsi="Times New Roman" w:cs="Times New Roman"/>
              </w:rPr>
              <w:t>7</w:t>
            </w:r>
          </w:p>
        </w:tc>
      </w:tr>
      <w:tr w:rsidR="00A143BE" w:rsidRPr="00A143BE" w:rsidTr="00A143BE">
        <w:tc>
          <w:tcPr>
            <w:tcW w:w="3190" w:type="dxa"/>
          </w:tcPr>
          <w:p w:rsidR="00A143BE" w:rsidRPr="00A143BE" w:rsidRDefault="00A143BE" w:rsidP="008C6738">
            <w:pPr>
              <w:jc w:val="center"/>
              <w:rPr>
                <w:rFonts w:ascii="Times New Roman" w:hAnsi="Times New Roman" w:cs="Times New Roman"/>
              </w:rPr>
            </w:pPr>
            <w:r w:rsidRPr="00A143BE">
              <w:rPr>
                <w:rFonts w:ascii="Times New Roman" w:hAnsi="Times New Roman" w:cs="Times New Roman"/>
              </w:rPr>
              <w:t>Русская литература</w:t>
            </w:r>
            <w:r w:rsidRPr="00A143BE">
              <w:rPr>
                <w:rFonts w:ascii="Times New Roman" w:hAnsi="Times New Roman" w:cs="Times New Roman"/>
                <w:lang w:val="en-US"/>
              </w:rPr>
              <w:t xml:space="preserve"> XX</w:t>
            </w:r>
            <w:r w:rsidRPr="00A143BE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3190" w:type="dxa"/>
          </w:tcPr>
          <w:p w:rsidR="00A143BE" w:rsidRPr="00A143BE" w:rsidRDefault="00A143BE" w:rsidP="008C6738">
            <w:pPr>
              <w:jc w:val="center"/>
              <w:rPr>
                <w:rFonts w:ascii="Times New Roman" w:hAnsi="Times New Roman" w:cs="Times New Roman"/>
              </w:rPr>
            </w:pPr>
            <w:r w:rsidRPr="00A143BE">
              <w:rPr>
                <w:rFonts w:ascii="Times New Roman" w:hAnsi="Times New Roman" w:cs="Times New Roman"/>
              </w:rPr>
              <w:t>6</w:t>
            </w:r>
          </w:p>
        </w:tc>
      </w:tr>
      <w:tr w:rsidR="00A143BE" w:rsidRPr="00A143BE" w:rsidTr="00A143BE">
        <w:tc>
          <w:tcPr>
            <w:tcW w:w="3190" w:type="dxa"/>
          </w:tcPr>
          <w:p w:rsidR="00A143BE" w:rsidRPr="00A143BE" w:rsidRDefault="00A143BE" w:rsidP="008C6738">
            <w:pPr>
              <w:jc w:val="center"/>
              <w:rPr>
                <w:rFonts w:ascii="Times New Roman" w:hAnsi="Times New Roman" w:cs="Times New Roman"/>
              </w:rPr>
            </w:pPr>
            <w:r w:rsidRPr="00A143B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190" w:type="dxa"/>
          </w:tcPr>
          <w:p w:rsidR="00A143BE" w:rsidRPr="00A143BE" w:rsidRDefault="00A143BE" w:rsidP="008C6738">
            <w:pPr>
              <w:jc w:val="center"/>
              <w:rPr>
                <w:rFonts w:ascii="Times New Roman" w:hAnsi="Times New Roman" w:cs="Times New Roman"/>
              </w:rPr>
            </w:pPr>
            <w:r w:rsidRPr="00A143BE">
              <w:rPr>
                <w:rFonts w:ascii="Times New Roman" w:hAnsi="Times New Roman" w:cs="Times New Roman"/>
              </w:rPr>
              <w:t>17</w:t>
            </w:r>
          </w:p>
        </w:tc>
      </w:tr>
      <w:tr w:rsidR="00A143BE" w:rsidRPr="00A143BE" w:rsidTr="00A143BE">
        <w:tc>
          <w:tcPr>
            <w:tcW w:w="3190" w:type="dxa"/>
          </w:tcPr>
          <w:p w:rsidR="00A143BE" w:rsidRPr="00A143BE" w:rsidRDefault="00A143BE" w:rsidP="008C6738">
            <w:pPr>
              <w:jc w:val="center"/>
              <w:rPr>
                <w:rFonts w:ascii="Times New Roman" w:hAnsi="Times New Roman" w:cs="Times New Roman"/>
              </w:rPr>
            </w:pPr>
            <w:r w:rsidRPr="00A143BE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3190" w:type="dxa"/>
          </w:tcPr>
          <w:p w:rsidR="00A143BE" w:rsidRPr="00A143BE" w:rsidRDefault="00A143BE" w:rsidP="008C67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3BE" w:rsidRPr="00A143BE" w:rsidTr="00A143BE">
        <w:tc>
          <w:tcPr>
            <w:tcW w:w="3190" w:type="dxa"/>
          </w:tcPr>
          <w:p w:rsidR="00A143BE" w:rsidRPr="00A143BE" w:rsidRDefault="00A143BE" w:rsidP="008C6738">
            <w:pPr>
              <w:jc w:val="center"/>
              <w:rPr>
                <w:rFonts w:ascii="Times New Roman" w:hAnsi="Times New Roman" w:cs="Times New Roman"/>
              </w:rPr>
            </w:pPr>
            <w:r w:rsidRPr="00A143BE">
              <w:rPr>
                <w:rFonts w:ascii="Times New Roman" w:hAnsi="Times New Roman" w:cs="Times New Roman"/>
              </w:rPr>
              <w:t>Устное народное творчество</w:t>
            </w:r>
          </w:p>
        </w:tc>
        <w:tc>
          <w:tcPr>
            <w:tcW w:w="3190" w:type="dxa"/>
          </w:tcPr>
          <w:p w:rsidR="00A143BE" w:rsidRPr="00A143BE" w:rsidRDefault="00A143BE" w:rsidP="008C6738">
            <w:pPr>
              <w:jc w:val="center"/>
              <w:rPr>
                <w:rFonts w:ascii="Times New Roman" w:hAnsi="Times New Roman" w:cs="Times New Roman"/>
              </w:rPr>
            </w:pPr>
            <w:r w:rsidRPr="00A143BE">
              <w:rPr>
                <w:rFonts w:ascii="Times New Roman" w:hAnsi="Times New Roman" w:cs="Times New Roman"/>
              </w:rPr>
              <w:t>3</w:t>
            </w:r>
          </w:p>
        </w:tc>
      </w:tr>
      <w:tr w:rsidR="00A143BE" w:rsidRPr="00A143BE" w:rsidTr="00A143BE">
        <w:tc>
          <w:tcPr>
            <w:tcW w:w="3190" w:type="dxa"/>
          </w:tcPr>
          <w:p w:rsidR="00A143BE" w:rsidRPr="00A143BE" w:rsidRDefault="00A143BE" w:rsidP="008C6738">
            <w:pPr>
              <w:jc w:val="center"/>
              <w:rPr>
                <w:rFonts w:ascii="Times New Roman" w:hAnsi="Times New Roman" w:cs="Times New Roman"/>
              </w:rPr>
            </w:pPr>
            <w:r w:rsidRPr="00A143BE">
              <w:rPr>
                <w:rFonts w:ascii="Times New Roman" w:hAnsi="Times New Roman" w:cs="Times New Roman"/>
              </w:rPr>
              <w:t>Древнерусская литература</w:t>
            </w:r>
          </w:p>
        </w:tc>
        <w:tc>
          <w:tcPr>
            <w:tcW w:w="3190" w:type="dxa"/>
          </w:tcPr>
          <w:p w:rsidR="00A143BE" w:rsidRPr="00A143BE" w:rsidRDefault="00A143BE" w:rsidP="008C6738">
            <w:pPr>
              <w:jc w:val="center"/>
              <w:rPr>
                <w:rFonts w:ascii="Times New Roman" w:hAnsi="Times New Roman" w:cs="Times New Roman"/>
              </w:rPr>
            </w:pPr>
            <w:r w:rsidRPr="00A143BE">
              <w:rPr>
                <w:rFonts w:ascii="Times New Roman" w:hAnsi="Times New Roman" w:cs="Times New Roman"/>
              </w:rPr>
              <w:t>2</w:t>
            </w:r>
          </w:p>
        </w:tc>
      </w:tr>
      <w:tr w:rsidR="00A143BE" w:rsidRPr="00A143BE" w:rsidTr="00A143BE">
        <w:tc>
          <w:tcPr>
            <w:tcW w:w="3190" w:type="dxa"/>
          </w:tcPr>
          <w:p w:rsidR="00A143BE" w:rsidRPr="00A143BE" w:rsidRDefault="00A143BE" w:rsidP="008C67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43BE">
              <w:rPr>
                <w:rFonts w:ascii="Times New Roman" w:hAnsi="Times New Roman" w:cs="Times New Roman"/>
              </w:rPr>
              <w:t>Русская литература</w:t>
            </w:r>
            <w:r w:rsidRPr="00A143BE">
              <w:rPr>
                <w:rFonts w:ascii="Times New Roman" w:hAnsi="Times New Roman" w:cs="Times New Roman"/>
                <w:lang w:val="en-US"/>
              </w:rPr>
              <w:t xml:space="preserve"> XIIIV</w:t>
            </w:r>
            <w:r w:rsidRPr="00A143BE">
              <w:rPr>
                <w:rFonts w:ascii="Times New Roman" w:hAnsi="Times New Roman" w:cs="Times New Roman"/>
              </w:rPr>
              <w:t xml:space="preserve"> века</w:t>
            </w:r>
            <w:r w:rsidRPr="00A143B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190" w:type="dxa"/>
          </w:tcPr>
          <w:p w:rsidR="00A143BE" w:rsidRPr="00A143BE" w:rsidRDefault="00A143BE" w:rsidP="008C6738">
            <w:pPr>
              <w:jc w:val="center"/>
              <w:rPr>
                <w:rFonts w:ascii="Times New Roman" w:hAnsi="Times New Roman" w:cs="Times New Roman"/>
              </w:rPr>
            </w:pPr>
            <w:r w:rsidRPr="00A143BE">
              <w:rPr>
                <w:rFonts w:ascii="Times New Roman" w:hAnsi="Times New Roman" w:cs="Times New Roman"/>
              </w:rPr>
              <w:t>2</w:t>
            </w:r>
          </w:p>
        </w:tc>
      </w:tr>
      <w:tr w:rsidR="00A143BE" w:rsidRPr="00A143BE" w:rsidTr="00A143BE">
        <w:tc>
          <w:tcPr>
            <w:tcW w:w="3190" w:type="dxa"/>
          </w:tcPr>
          <w:p w:rsidR="00A143BE" w:rsidRPr="00A143BE" w:rsidRDefault="00A143BE" w:rsidP="008C6738">
            <w:pPr>
              <w:jc w:val="center"/>
              <w:rPr>
                <w:rFonts w:ascii="Times New Roman" w:hAnsi="Times New Roman" w:cs="Times New Roman"/>
              </w:rPr>
            </w:pPr>
            <w:r w:rsidRPr="00A143BE">
              <w:rPr>
                <w:rFonts w:ascii="Times New Roman" w:hAnsi="Times New Roman" w:cs="Times New Roman"/>
              </w:rPr>
              <w:t>Русская литература</w:t>
            </w:r>
            <w:r w:rsidRPr="00A143BE">
              <w:rPr>
                <w:rFonts w:ascii="Times New Roman" w:hAnsi="Times New Roman" w:cs="Times New Roman"/>
                <w:lang w:val="en-US"/>
              </w:rPr>
              <w:t xml:space="preserve"> XIX </w:t>
            </w:r>
            <w:r w:rsidRPr="00A143BE">
              <w:rPr>
                <w:rFonts w:ascii="Times New Roman" w:hAnsi="Times New Roman" w:cs="Times New Roman"/>
              </w:rPr>
              <w:t>века</w:t>
            </w:r>
          </w:p>
        </w:tc>
        <w:tc>
          <w:tcPr>
            <w:tcW w:w="3190" w:type="dxa"/>
          </w:tcPr>
          <w:p w:rsidR="00A143BE" w:rsidRPr="00A143BE" w:rsidRDefault="00A143BE" w:rsidP="008C6738">
            <w:pPr>
              <w:jc w:val="center"/>
              <w:rPr>
                <w:rFonts w:ascii="Times New Roman" w:hAnsi="Times New Roman" w:cs="Times New Roman"/>
              </w:rPr>
            </w:pPr>
            <w:r w:rsidRPr="00A143BE">
              <w:rPr>
                <w:rFonts w:ascii="Times New Roman" w:hAnsi="Times New Roman" w:cs="Times New Roman"/>
              </w:rPr>
              <w:t>5</w:t>
            </w:r>
          </w:p>
        </w:tc>
      </w:tr>
      <w:tr w:rsidR="00A143BE" w:rsidRPr="00A143BE" w:rsidTr="00A143BE">
        <w:tc>
          <w:tcPr>
            <w:tcW w:w="3190" w:type="dxa"/>
          </w:tcPr>
          <w:p w:rsidR="00A143BE" w:rsidRPr="00A143BE" w:rsidRDefault="00A143BE" w:rsidP="008C6738">
            <w:pPr>
              <w:jc w:val="center"/>
              <w:rPr>
                <w:rFonts w:ascii="Times New Roman" w:hAnsi="Times New Roman" w:cs="Times New Roman"/>
              </w:rPr>
            </w:pPr>
            <w:r w:rsidRPr="00A143BE">
              <w:rPr>
                <w:rFonts w:ascii="Times New Roman" w:hAnsi="Times New Roman" w:cs="Times New Roman"/>
              </w:rPr>
              <w:t>Русская литература</w:t>
            </w:r>
            <w:r w:rsidRPr="00A143BE">
              <w:rPr>
                <w:rFonts w:ascii="Times New Roman" w:hAnsi="Times New Roman" w:cs="Times New Roman"/>
                <w:lang w:val="en-US"/>
              </w:rPr>
              <w:t xml:space="preserve"> XX</w:t>
            </w:r>
            <w:r w:rsidRPr="00A143BE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3190" w:type="dxa"/>
          </w:tcPr>
          <w:p w:rsidR="00A143BE" w:rsidRPr="00A143BE" w:rsidRDefault="00A143BE" w:rsidP="008C6738">
            <w:pPr>
              <w:jc w:val="center"/>
              <w:rPr>
                <w:rFonts w:ascii="Times New Roman" w:hAnsi="Times New Roman" w:cs="Times New Roman"/>
              </w:rPr>
            </w:pPr>
            <w:r w:rsidRPr="00A143BE">
              <w:rPr>
                <w:rFonts w:ascii="Times New Roman" w:hAnsi="Times New Roman" w:cs="Times New Roman"/>
              </w:rPr>
              <w:t>5</w:t>
            </w:r>
          </w:p>
        </w:tc>
      </w:tr>
      <w:tr w:rsidR="00A143BE" w:rsidRPr="00A143BE" w:rsidTr="00A143BE">
        <w:tc>
          <w:tcPr>
            <w:tcW w:w="3190" w:type="dxa"/>
          </w:tcPr>
          <w:p w:rsidR="00A143BE" w:rsidRPr="00A143BE" w:rsidRDefault="00A143BE" w:rsidP="008C6738">
            <w:pPr>
              <w:jc w:val="center"/>
              <w:rPr>
                <w:rFonts w:ascii="Times New Roman" w:hAnsi="Times New Roman" w:cs="Times New Roman"/>
              </w:rPr>
            </w:pPr>
            <w:r w:rsidRPr="00A143B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190" w:type="dxa"/>
          </w:tcPr>
          <w:p w:rsidR="00A143BE" w:rsidRPr="00A143BE" w:rsidRDefault="00A143BE" w:rsidP="008C6738">
            <w:pPr>
              <w:jc w:val="center"/>
              <w:rPr>
                <w:rFonts w:ascii="Times New Roman" w:hAnsi="Times New Roman" w:cs="Times New Roman"/>
              </w:rPr>
            </w:pPr>
            <w:r w:rsidRPr="00A143BE">
              <w:rPr>
                <w:rFonts w:ascii="Times New Roman" w:hAnsi="Times New Roman" w:cs="Times New Roman"/>
              </w:rPr>
              <w:t>17</w:t>
            </w:r>
          </w:p>
        </w:tc>
      </w:tr>
      <w:tr w:rsidR="00A143BE" w:rsidRPr="00A143BE" w:rsidTr="00A143BE">
        <w:tc>
          <w:tcPr>
            <w:tcW w:w="3190" w:type="dxa"/>
          </w:tcPr>
          <w:p w:rsidR="00A143BE" w:rsidRPr="00A143BE" w:rsidRDefault="00A143BE" w:rsidP="008C6738">
            <w:pPr>
              <w:jc w:val="center"/>
              <w:rPr>
                <w:rFonts w:ascii="Times New Roman" w:hAnsi="Times New Roman" w:cs="Times New Roman"/>
              </w:rPr>
            </w:pPr>
            <w:r w:rsidRPr="00A143BE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3190" w:type="dxa"/>
          </w:tcPr>
          <w:p w:rsidR="00A143BE" w:rsidRPr="00A143BE" w:rsidRDefault="00A143BE" w:rsidP="008C67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3BE" w:rsidRPr="00A143BE" w:rsidTr="00A143BE">
        <w:tc>
          <w:tcPr>
            <w:tcW w:w="3190" w:type="dxa"/>
          </w:tcPr>
          <w:p w:rsidR="00A143BE" w:rsidRPr="00A143BE" w:rsidRDefault="00A143BE" w:rsidP="008C6738">
            <w:pPr>
              <w:jc w:val="center"/>
              <w:rPr>
                <w:rFonts w:ascii="Times New Roman" w:hAnsi="Times New Roman" w:cs="Times New Roman"/>
              </w:rPr>
            </w:pPr>
            <w:r w:rsidRPr="00A143BE">
              <w:rPr>
                <w:rFonts w:ascii="Times New Roman" w:hAnsi="Times New Roman" w:cs="Times New Roman"/>
              </w:rPr>
              <w:t>Устное народное творчество</w:t>
            </w:r>
          </w:p>
        </w:tc>
        <w:tc>
          <w:tcPr>
            <w:tcW w:w="3190" w:type="dxa"/>
          </w:tcPr>
          <w:p w:rsidR="00A143BE" w:rsidRPr="00A143BE" w:rsidRDefault="00A143BE" w:rsidP="008C6738">
            <w:pPr>
              <w:jc w:val="center"/>
              <w:rPr>
                <w:rFonts w:ascii="Times New Roman" w:hAnsi="Times New Roman" w:cs="Times New Roman"/>
              </w:rPr>
            </w:pPr>
            <w:r w:rsidRPr="00A143BE">
              <w:rPr>
                <w:rFonts w:ascii="Times New Roman" w:hAnsi="Times New Roman" w:cs="Times New Roman"/>
              </w:rPr>
              <w:t>0</w:t>
            </w:r>
          </w:p>
        </w:tc>
      </w:tr>
      <w:tr w:rsidR="00A143BE" w:rsidRPr="00A143BE" w:rsidTr="00A143BE">
        <w:tc>
          <w:tcPr>
            <w:tcW w:w="3190" w:type="dxa"/>
          </w:tcPr>
          <w:p w:rsidR="00A143BE" w:rsidRPr="00A143BE" w:rsidRDefault="00A143BE" w:rsidP="008C6738">
            <w:pPr>
              <w:jc w:val="center"/>
              <w:rPr>
                <w:rFonts w:ascii="Times New Roman" w:hAnsi="Times New Roman" w:cs="Times New Roman"/>
              </w:rPr>
            </w:pPr>
            <w:r w:rsidRPr="00A143BE">
              <w:rPr>
                <w:rFonts w:ascii="Times New Roman" w:hAnsi="Times New Roman" w:cs="Times New Roman"/>
              </w:rPr>
              <w:t>Древнерусская литература</w:t>
            </w:r>
          </w:p>
        </w:tc>
        <w:tc>
          <w:tcPr>
            <w:tcW w:w="3190" w:type="dxa"/>
          </w:tcPr>
          <w:p w:rsidR="00A143BE" w:rsidRPr="00A143BE" w:rsidRDefault="00A143BE" w:rsidP="008C6738">
            <w:pPr>
              <w:jc w:val="center"/>
              <w:rPr>
                <w:rFonts w:ascii="Times New Roman" w:hAnsi="Times New Roman" w:cs="Times New Roman"/>
              </w:rPr>
            </w:pPr>
            <w:r w:rsidRPr="00A143BE">
              <w:rPr>
                <w:rFonts w:ascii="Times New Roman" w:hAnsi="Times New Roman" w:cs="Times New Roman"/>
              </w:rPr>
              <w:t>1</w:t>
            </w:r>
          </w:p>
        </w:tc>
      </w:tr>
      <w:tr w:rsidR="00A143BE" w:rsidRPr="00A143BE" w:rsidTr="00A143BE">
        <w:tc>
          <w:tcPr>
            <w:tcW w:w="3190" w:type="dxa"/>
          </w:tcPr>
          <w:p w:rsidR="00A143BE" w:rsidRPr="00A143BE" w:rsidRDefault="00A143BE" w:rsidP="008C67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43BE">
              <w:rPr>
                <w:rFonts w:ascii="Times New Roman" w:hAnsi="Times New Roman" w:cs="Times New Roman"/>
              </w:rPr>
              <w:t>Русская литература</w:t>
            </w:r>
            <w:r w:rsidRPr="00A143BE">
              <w:rPr>
                <w:rFonts w:ascii="Times New Roman" w:hAnsi="Times New Roman" w:cs="Times New Roman"/>
                <w:lang w:val="en-US"/>
              </w:rPr>
              <w:t xml:space="preserve"> XIIIV</w:t>
            </w:r>
            <w:r w:rsidRPr="00A143BE">
              <w:rPr>
                <w:rFonts w:ascii="Times New Roman" w:hAnsi="Times New Roman" w:cs="Times New Roman"/>
              </w:rPr>
              <w:t xml:space="preserve"> века</w:t>
            </w:r>
            <w:r w:rsidRPr="00A143B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190" w:type="dxa"/>
          </w:tcPr>
          <w:p w:rsidR="00A143BE" w:rsidRPr="00A143BE" w:rsidRDefault="00A143BE" w:rsidP="008C6738">
            <w:pPr>
              <w:jc w:val="center"/>
              <w:rPr>
                <w:rFonts w:ascii="Times New Roman" w:hAnsi="Times New Roman" w:cs="Times New Roman"/>
              </w:rPr>
            </w:pPr>
            <w:r w:rsidRPr="00A143BE">
              <w:rPr>
                <w:rFonts w:ascii="Times New Roman" w:hAnsi="Times New Roman" w:cs="Times New Roman"/>
              </w:rPr>
              <w:t>2</w:t>
            </w:r>
          </w:p>
        </w:tc>
      </w:tr>
      <w:tr w:rsidR="00A143BE" w:rsidRPr="00A143BE" w:rsidTr="00A143BE">
        <w:tc>
          <w:tcPr>
            <w:tcW w:w="3190" w:type="dxa"/>
          </w:tcPr>
          <w:p w:rsidR="00A143BE" w:rsidRPr="00A143BE" w:rsidRDefault="00A143BE" w:rsidP="008C6738">
            <w:pPr>
              <w:jc w:val="center"/>
              <w:rPr>
                <w:rFonts w:ascii="Times New Roman" w:hAnsi="Times New Roman" w:cs="Times New Roman"/>
              </w:rPr>
            </w:pPr>
            <w:r w:rsidRPr="00A143BE">
              <w:rPr>
                <w:rFonts w:ascii="Times New Roman" w:hAnsi="Times New Roman" w:cs="Times New Roman"/>
              </w:rPr>
              <w:t>Русская литература</w:t>
            </w:r>
            <w:r w:rsidRPr="00A143BE">
              <w:rPr>
                <w:rFonts w:ascii="Times New Roman" w:hAnsi="Times New Roman" w:cs="Times New Roman"/>
                <w:lang w:val="en-US"/>
              </w:rPr>
              <w:t xml:space="preserve"> XIX </w:t>
            </w:r>
            <w:r w:rsidRPr="00A143BE">
              <w:rPr>
                <w:rFonts w:ascii="Times New Roman" w:hAnsi="Times New Roman" w:cs="Times New Roman"/>
              </w:rPr>
              <w:t>века</w:t>
            </w:r>
          </w:p>
        </w:tc>
        <w:tc>
          <w:tcPr>
            <w:tcW w:w="3190" w:type="dxa"/>
          </w:tcPr>
          <w:p w:rsidR="00A143BE" w:rsidRPr="00A143BE" w:rsidRDefault="00A143BE" w:rsidP="008C6738">
            <w:pPr>
              <w:jc w:val="center"/>
              <w:rPr>
                <w:rFonts w:ascii="Times New Roman" w:hAnsi="Times New Roman" w:cs="Times New Roman"/>
              </w:rPr>
            </w:pPr>
            <w:r w:rsidRPr="00A143BE">
              <w:rPr>
                <w:rFonts w:ascii="Times New Roman" w:hAnsi="Times New Roman" w:cs="Times New Roman"/>
              </w:rPr>
              <w:t>2</w:t>
            </w:r>
          </w:p>
        </w:tc>
      </w:tr>
      <w:tr w:rsidR="00A143BE" w:rsidRPr="00A143BE" w:rsidTr="00A143BE">
        <w:tc>
          <w:tcPr>
            <w:tcW w:w="3190" w:type="dxa"/>
          </w:tcPr>
          <w:p w:rsidR="00A143BE" w:rsidRPr="00A143BE" w:rsidRDefault="00A143BE" w:rsidP="008C6738">
            <w:pPr>
              <w:jc w:val="center"/>
              <w:rPr>
                <w:rFonts w:ascii="Times New Roman" w:hAnsi="Times New Roman" w:cs="Times New Roman"/>
              </w:rPr>
            </w:pPr>
            <w:r w:rsidRPr="00A143BE">
              <w:rPr>
                <w:rFonts w:ascii="Times New Roman" w:hAnsi="Times New Roman" w:cs="Times New Roman"/>
              </w:rPr>
              <w:t>Русская литература</w:t>
            </w:r>
            <w:r w:rsidRPr="00A143BE">
              <w:rPr>
                <w:rFonts w:ascii="Times New Roman" w:hAnsi="Times New Roman" w:cs="Times New Roman"/>
                <w:lang w:val="en-US"/>
              </w:rPr>
              <w:t xml:space="preserve"> XX</w:t>
            </w:r>
            <w:r w:rsidRPr="00A143BE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3190" w:type="dxa"/>
          </w:tcPr>
          <w:p w:rsidR="00A143BE" w:rsidRPr="00A143BE" w:rsidRDefault="00A143BE" w:rsidP="008C6738">
            <w:pPr>
              <w:jc w:val="center"/>
              <w:rPr>
                <w:rFonts w:ascii="Times New Roman" w:hAnsi="Times New Roman" w:cs="Times New Roman"/>
              </w:rPr>
            </w:pPr>
            <w:r w:rsidRPr="00A143BE">
              <w:rPr>
                <w:rFonts w:ascii="Times New Roman" w:hAnsi="Times New Roman" w:cs="Times New Roman"/>
              </w:rPr>
              <w:t>12</w:t>
            </w:r>
          </w:p>
        </w:tc>
      </w:tr>
      <w:tr w:rsidR="00A143BE" w:rsidRPr="00A143BE" w:rsidTr="00A143BE">
        <w:tc>
          <w:tcPr>
            <w:tcW w:w="3190" w:type="dxa"/>
          </w:tcPr>
          <w:p w:rsidR="00A143BE" w:rsidRPr="00A143BE" w:rsidRDefault="00A143BE" w:rsidP="008C6738">
            <w:pPr>
              <w:jc w:val="center"/>
              <w:rPr>
                <w:rFonts w:ascii="Times New Roman" w:hAnsi="Times New Roman" w:cs="Times New Roman"/>
              </w:rPr>
            </w:pPr>
            <w:r w:rsidRPr="00A143B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190" w:type="dxa"/>
          </w:tcPr>
          <w:p w:rsidR="00A143BE" w:rsidRPr="00A143BE" w:rsidRDefault="00A143BE" w:rsidP="008C6738">
            <w:pPr>
              <w:jc w:val="center"/>
              <w:rPr>
                <w:rFonts w:ascii="Times New Roman" w:hAnsi="Times New Roman" w:cs="Times New Roman"/>
              </w:rPr>
            </w:pPr>
            <w:r w:rsidRPr="00A143BE">
              <w:rPr>
                <w:rFonts w:ascii="Times New Roman" w:hAnsi="Times New Roman" w:cs="Times New Roman"/>
              </w:rPr>
              <w:t>17</w:t>
            </w:r>
          </w:p>
        </w:tc>
      </w:tr>
      <w:tr w:rsidR="00A143BE" w:rsidRPr="00A143BE" w:rsidTr="00A143BE">
        <w:tc>
          <w:tcPr>
            <w:tcW w:w="3190" w:type="dxa"/>
          </w:tcPr>
          <w:p w:rsidR="00A143BE" w:rsidRPr="00A143BE" w:rsidRDefault="00A143BE" w:rsidP="008C6738">
            <w:pPr>
              <w:jc w:val="center"/>
            </w:pPr>
            <w:r>
              <w:t>Всего:</w:t>
            </w:r>
          </w:p>
        </w:tc>
        <w:tc>
          <w:tcPr>
            <w:tcW w:w="3190" w:type="dxa"/>
          </w:tcPr>
          <w:p w:rsidR="00A143BE" w:rsidRPr="00A143BE" w:rsidRDefault="00A143BE" w:rsidP="008C6738">
            <w:pPr>
              <w:jc w:val="center"/>
            </w:pPr>
            <w:r>
              <w:t>85</w:t>
            </w:r>
          </w:p>
        </w:tc>
      </w:tr>
    </w:tbl>
    <w:p w:rsidR="007E3C25" w:rsidRPr="00A143BE" w:rsidRDefault="007E3C25" w:rsidP="002307F1">
      <w:pPr>
        <w:jc w:val="center"/>
      </w:pPr>
    </w:p>
    <w:p w:rsidR="007E3C25" w:rsidRPr="00A143BE" w:rsidRDefault="007E3C25" w:rsidP="002307F1">
      <w:pPr>
        <w:jc w:val="center"/>
      </w:pPr>
    </w:p>
    <w:p w:rsidR="007E3C25" w:rsidRDefault="007E3C25" w:rsidP="002307F1">
      <w:pPr>
        <w:jc w:val="center"/>
      </w:pPr>
    </w:p>
    <w:p w:rsidR="002D0351" w:rsidRDefault="002D0351" w:rsidP="002307F1">
      <w:pPr>
        <w:jc w:val="center"/>
      </w:pPr>
    </w:p>
    <w:p w:rsidR="002D0351" w:rsidRDefault="002D0351" w:rsidP="002307F1">
      <w:pPr>
        <w:jc w:val="center"/>
      </w:pPr>
    </w:p>
    <w:p w:rsidR="002D0351" w:rsidRDefault="002D0351" w:rsidP="002307F1">
      <w:pPr>
        <w:jc w:val="center"/>
      </w:pPr>
    </w:p>
    <w:p w:rsidR="002D0351" w:rsidRDefault="002D0351" w:rsidP="002307F1">
      <w:pPr>
        <w:jc w:val="center"/>
      </w:pPr>
    </w:p>
    <w:p w:rsidR="002D0351" w:rsidRDefault="002D0351" w:rsidP="002307F1">
      <w:pPr>
        <w:jc w:val="center"/>
      </w:pPr>
    </w:p>
    <w:p w:rsidR="002D0351" w:rsidRDefault="002D0351" w:rsidP="002307F1">
      <w:pPr>
        <w:jc w:val="center"/>
      </w:pPr>
    </w:p>
    <w:p w:rsidR="002D0351" w:rsidRDefault="002D0351" w:rsidP="002307F1">
      <w:pPr>
        <w:jc w:val="center"/>
      </w:pPr>
    </w:p>
    <w:p w:rsidR="002D0351" w:rsidRDefault="002D0351" w:rsidP="002307F1">
      <w:pPr>
        <w:jc w:val="center"/>
      </w:pPr>
    </w:p>
    <w:p w:rsidR="002D0351" w:rsidRDefault="002D0351" w:rsidP="002307F1">
      <w:pPr>
        <w:jc w:val="center"/>
      </w:pPr>
    </w:p>
    <w:p w:rsidR="002D0351" w:rsidRDefault="002D0351" w:rsidP="002307F1">
      <w:pPr>
        <w:jc w:val="center"/>
      </w:pPr>
    </w:p>
    <w:p w:rsidR="002D0351" w:rsidRPr="00A143BE" w:rsidRDefault="002D0351" w:rsidP="002307F1">
      <w:pPr>
        <w:jc w:val="center"/>
      </w:pPr>
    </w:p>
    <w:p w:rsidR="002307F1" w:rsidRPr="000A076A" w:rsidRDefault="00A143BE" w:rsidP="00746491">
      <w:pPr>
        <w:jc w:val="center"/>
        <w:rPr>
          <w:b/>
        </w:rPr>
      </w:pPr>
      <w:r>
        <w:rPr>
          <w:b/>
        </w:rPr>
        <w:lastRenderedPageBreak/>
        <w:t>Календарно-т</w:t>
      </w:r>
      <w:r w:rsidR="002307F1" w:rsidRPr="000A076A">
        <w:rPr>
          <w:b/>
        </w:rPr>
        <w:t>ематическое планирование</w:t>
      </w:r>
      <w:r w:rsidR="0000694E">
        <w:rPr>
          <w:b/>
        </w:rPr>
        <w:t xml:space="preserve"> </w:t>
      </w:r>
    </w:p>
    <w:p w:rsidR="002307F1" w:rsidRPr="00307892" w:rsidRDefault="002307F1" w:rsidP="001C543F">
      <w:pPr>
        <w:rPr>
          <w:b/>
        </w:rPr>
      </w:pPr>
      <w:r w:rsidRPr="000A076A">
        <w:rPr>
          <w:b/>
        </w:rPr>
        <w:t>5 класс</w:t>
      </w:r>
    </w:p>
    <w:tbl>
      <w:tblPr>
        <w:tblStyle w:val="a5"/>
        <w:tblW w:w="9493" w:type="dxa"/>
        <w:tblLayout w:type="fixed"/>
        <w:tblLook w:val="04A0"/>
      </w:tblPr>
      <w:tblGrid>
        <w:gridCol w:w="647"/>
        <w:gridCol w:w="2588"/>
        <w:gridCol w:w="4557"/>
        <w:gridCol w:w="1701"/>
      </w:tblGrid>
      <w:tr w:rsidR="00CF004E" w:rsidRPr="000A076A" w:rsidTr="00CF004E">
        <w:trPr>
          <w:trHeight w:val="276"/>
        </w:trPr>
        <w:tc>
          <w:tcPr>
            <w:tcW w:w="647" w:type="dxa"/>
            <w:vMerge w:val="restart"/>
          </w:tcPr>
          <w:p w:rsidR="00CF004E" w:rsidRPr="000A076A" w:rsidRDefault="00CF004E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№</w:t>
            </w:r>
            <w:r w:rsidR="00A143BE">
              <w:rPr>
                <w:rFonts w:ascii="Times New Roman" w:hAnsi="Times New Roman" w:cs="Times New Roman"/>
                <w:b/>
                <w:i/>
              </w:rPr>
              <w:t>, дата</w:t>
            </w:r>
          </w:p>
        </w:tc>
        <w:tc>
          <w:tcPr>
            <w:tcW w:w="2588" w:type="dxa"/>
            <w:vMerge w:val="restart"/>
          </w:tcPr>
          <w:p w:rsidR="00CF004E" w:rsidRPr="000A076A" w:rsidRDefault="00CF004E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Наименование разделов, тем</w:t>
            </w:r>
          </w:p>
        </w:tc>
        <w:tc>
          <w:tcPr>
            <w:tcW w:w="4557" w:type="dxa"/>
            <w:vMerge w:val="restart"/>
          </w:tcPr>
          <w:p w:rsidR="00CF004E" w:rsidRPr="000A076A" w:rsidRDefault="00CF004E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урока</w:t>
            </w:r>
          </w:p>
        </w:tc>
        <w:tc>
          <w:tcPr>
            <w:tcW w:w="1701" w:type="dxa"/>
            <w:vMerge w:val="restart"/>
          </w:tcPr>
          <w:p w:rsidR="00CF004E" w:rsidRPr="000A076A" w:rsidRDefault="00CF004E" w:rsidP="002307F1">
            <w:pPr>
              <w:jc w:val="center"/>
              <w:rPr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Количество часов</w:t>
            </w:r>
          </w:p>
        </w:tc>
      </w:tr>
      <w:tr w:rsidR="00CF004E" w:rsidRPr="000A076A" w:rsidTr="00CF004E">
        <w:trPr>
          <w:trHeight w:val="276"/>
        </w:trPr>
        <w:tc>
          <w:tcPr>
            <w:tcW w:w="647" w:type="dxa"/>
            <w:vMerge/>
          </w:tcPr>
          <w:p w:rsidR="00CF004E" w:rsidRPr="000A076A" w:rsidRDefault="00CF004E" w:rsidP="00230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CF004E" w:rsidRPr="000A076A" w:rsidRDefault="00CF004E" w:rsidP="00230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7" w:type="dxa"/>
            <w:vMerge/>
          </w:tcPr>
          <w:p w:rsidR="00CF004E" w:rsidRPr="000A076A" w:rsidRDefault="00CF004E" w:rsidP="00230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F004E" w:rsidRPr="000A076A" w:rsidRDefault="00CF004E" w:rsidP="002307F1"/>
        </w:tc>
      </w:tr>
      <w:tr w:rsidR="00CF004E" w:rsidRPr="000A076A" w:rsidTr="00CF004E">
        <w:tc>
          <w:tcPr>
            <w:tcW w:w="647" w:type="dxa"/>
          </w:tcPr>
          <w:p w:rsidR="00CF004E" w:rsidRPr="000A076A" w:rsidRDefault="00CF004E" w:rsidP="00F44F7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8" w:type="dxa"/>
          </w:tcPr>
          <w:p w:rsidR="00CF004E" w:rsidRPr="000A076A" w:rsidRDefault="00CF004E" w:rsidP="00C81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Своеобразие родной литературы.</w:t>
            </w:r>
          </w:p>
        </w:tc>
        <w:tc>
          <w:tcPr>
            <w:tcW w:w="4557" w:type="dxa"/>
          </w:tcPr>
          <w:p w:rsidR="00CF004E" w:rsidRPr="000A076A" w:rsidRDefault="00CF004E" w:rsidP="00E33A27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spacing w:val="-3"/>
              </w:rPr>
              <w:t>Родная литература как национально-культурная ценность народа</w:t>
            </w:r>
          </w:p>
        </w:tc>
        <w:tc>
          <w:tcPr>
            <w:tcW w:w="1701" w:type="dxa"/>
          </w:tcPr>
          <w:p w:rsidR="00CF004E" w:rsidRPr="00CF004E" w:rsidRDefault="00CF004E" w:rsidP="00CF004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CF004E">
              <w:rPr>
                <w:rFonts w:ascii="Times New Roman" w:hAnsi="Times New Roman" w:cs="Times New Roman"/>
                <w:bCs/>
                <w:spacing w:val="-3"/>
              </w:rPr>
              <w:t>1</w:t>
            </w:r>
          </w:p>
        </w:tc>
      </w:tr>
      <w:tr w:rsidR="00CF004E" w:rsidRPr="000A076A" w:rsidTr="00CF004E">
        <w:tc>
          <w:tcPr>
            <w:tcW w:w="647" w:type="dxa"/>
          </w:tcPr>
          <w:p w:rsidR="00CF004E" w:rsidRPr="000A076A" w:rsidRDefault="00CF004E" w:rsidP="00F44F7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8" w:type="dxa"/>
          </w:tcPr>
          <w:p w:rsidR="00CF004E" w:rsidRPr="000A076A" w:rsidRDefault="00CF004E" w:rsidP="00C81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Русский фольклор.</w:t>
            </w:r>
          </w:p>
        </w:tc>
        <w:tc>
          <w:tcPr>
            <w:tcW w:w="4557" w:type="dxa"/>
          </w:tcPr>
          <w:p w:rsidR="00CF004E" w:rsidRPr="000A076A" w:rsidRDefault="00CF004E" w:rsidP="00E33A27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1539B">
              <w:rPr>
                <w:rFonts w:ascii="Times New Roman" w:hAnsi="Times New Roman" w:cs="Times New Roman"/>
                <w:b/>
                <w:lang w:eastAsia="ar-SA"/>
              </w:rPr>
              <w:t>«</w:t>
            </w:r>
            <w:r w:rsidRPr="00960A32">
              <w:rPr>
                <w:rFonts w:ascii="Times New Roman" w:hAnsi="Times New Roman" w:cs="Times New Roman"/>
                <w:b/>
                <w:i/>
                <w:lang w:eastAsia="ar-SA"/>
              </w:rPr>
              <w:t>Иван — крестьянский сын и чудо-юдо».</w:t>
            </w:r>
            <w:r w:rsidRPr="000A076A">
              <w:rPr>
                <w:rFonts w:ascii="Times New Roman" w:hAnsi="Times New Roman" w:cs="Times New Roman"/>
                <w:lang w:eastAsia="ar-SA"/>
              </w:rPr>
              <w:t xml:space="preserve">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 </w:t>
            </w:r>
          </w:p>
          <w:p w:rsidR="00CF004E" w:rsidRPr="000A076A" w:rsidRDefault="00CF004E" w:rsidP="00E33A27">
            <w:pPr>
              <w:jc w:val="both"/>
              <w:rPr>
                <w:rFonts w:ascii="Times New Roman" w:hAnsi="Times New Roman" w:cs="Times New Roman"/>
              </w:rPr>
            </w:pPr>
            <w:r w:rsidRPr="00CF004E">
              <w:rPr>
                <w:rFonts w:ascii="Times New Roman" w:hAnsi="Times New Roman" w:cs="Times New Roman"/>
                <w:lang w:eastAsia="ar-SA"/>
              </w:rPr>
              <w:t>«Журавль и цапля», «Солдатская шинель»</w:t>
            </w:r>
            <w:r w:rsidRPr="000A076A">
              <w:rPr>
                <w:rFonts w:ascii="Times New Roman" w:hAnsi="Times New Roman" w:cs="Times New Roman"/>
                <w:lang w:eastAsia="ar-SA"/>
              </w:rPr>
              <w:t xml:space="preserve"> — народные представления о справедливости, добре и зле в сказках о животных и бытовых сказках</w:t>
            </w:r>
          </w:p>
        </w:tc>
        <w:tc>
          <w:tcPr>
            <w:tcW w:w="1701" w:type="dxa"/>
          </w:tcPr>
          <w:p w:rsidR="00CF004E" w:rsidRPr="00CF004E" w:rsidRDefault="00CF004E" w:rsidP="00CF004E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004E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</w:tr>
      <w:tr w:rsidR="00CF004E" w:rsidRPr="000A076A" w:rsidTr="00CF004E">
        <w:tc>
          <w:tcPr>
            <w:tcW w:w="647" w:type="dxa"/>
          </w:tcPr>
          <w:p w:rsidR="00CF004E" w:rsidRPr="000A076A" w:rsidRDefault="00CF004E" w:rsidP="00F44F7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8" w:type="dxa"/>
          </w:tcPr>
          <w:p w:rsidR="00CF004E" w:rsidRPr="000A076A" w:rsidRDefault="00CF004E" w:rsidP="00C81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Древнерусская литература.</w:t>
            </w:r>
          </w:p>
        </w:tc>
        <w:tc>
          <w:tcPr>
            <w:tcW w:w="4557" w:type="dxa"/>
          </w:tcPr>
          <w:p w:rsidR="00CF004E" w:rsidRPr="000A076A" w:rsidRDefault="00D50815" w:rsidP="00E33A27">
            <w:pPr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6C1BAA">
              <w:rPr>
                <w:rFonts w:ascii="Times New Roman" w:eastAsia="Times New Roman" w:hAnsi="Times New Roman" w:cs="Times New Roman"/>
              </w:rPr>
              <w:t xml:space="preserve">Легенды и предания. </w:t>
            </w:r>
            <w:r w:rsidRPr="00D50815">
              <w:rPr>
                <w:rFonts w:ascii="Times New Roman" w:eastAsia="Times New Roman" w:hAnsi="Times New Roman" w:cs="Times New Roman"/>
                <w:b/>
                <w:i/>
              </w:rPr>
              <w:t xml:space="preserve">О граде Китеже. Атаман </w:t>
            </w:r>
            <w:proofErr w:type="spellStart"/>
            <w:r w:rsidRPr="00D50815">
              <w:rPr>
                <w:rFonts w:ascii="Times New Roman" w:eastAsia="Times New Roman" w:hAnsi="Times New Roman" w:cs="Times New Roman"/>
                <w:b/>
                <w:i/>
              </w:rPr>
              <w:t>Кудеяр</w:t>
            </w:r>
            <w:proofErr w:type="spellEnd"/>
            <w:r w:rsidRPr="00D50815">
              <w:rPr>
                <w:rFonts w:ascii="Times New Roman" w:eastAsia="Times New Roman" w:hAnsi="Times New Roman" w:cs="Times New Roman"/>
                <w:b/>
                <w:i/>
              </w:rPr>
              <w:t>. Легенда о Кургане.</w:t>
            </w:r>
          </w:p>
        </w:tc>
        <w:tc>
          <w:tcPr>
            <w:tcW w:w="1701" w:type="dxa"/>
          </w:tcPr>
          <w:p w:rsidR="00CF004E" w:rsidRPr="00CF004E" w:rsidRDefault="00CF004E" w:rsidP="00CF004E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004E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CF004E" w:rsidRPr="000A076A" w:rsidTr="00CF004E">
        <w:tc>
          <w:tcPr>
            <w:tcW w:w="647" w:type="dxa"/>
          </w:tcPr>
          <w:p w:rsidR="00CF004E" w:rsidRPr="000A076A" w:rsidRDefault="00CF004E" w:rsidP="00F44F7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8" w:type="dxa"/>
          </w:tcPr>
          <w:p w:rsidR="00CF004E" w:rsidRPr="000A076A" w:rsidRDefault="00CF004E" w:rsidP="00C81ED7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0A076A">
              <w:rPr>
                <w:rFonts w:ascii="Times New Roman" w:hAnsi="Times New Roman" w:cs="Times New Roman"/>
                <w:b/>
                <w:lang w:eastAsia="ar-SA"/>
              </w:rPr>
              <w:t>Из литературы XVIII века</w:t>
            </w:r>
          </w:p>
          <w:p w:rsidR="00CF004E" w:rsidRPr="000A076A" w:rsidRDefault="00CF004E" w:rsidP="00C81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7" w:type="dxa"/>
          </w:tcPr>
          <w:p w:rsidR="00CF004E" w:rsidRPr="000A076A" w:rsidRDefault="00CF004E" w:rsidP="00E33A27">
            <w:pPr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960A32">
              <w:rPr>
                <w:rFonts w:ascii="Times New Roman" w:hAnsi="Times New Roman" w:cs="Times New Roman"/>
                <w:b/>
                <w:i/>
                <w:lang w:eastAsia="ar-SA"/>
              </w:rPr>
              <w:t>Михаил Васильевич Ломоносов.</w:t>
            </w:r>
            <w:r w:rsidRPr="000A076A">
              <w:rPr>
                <w:rFonts w:ascii="Times New Roman" w:hAnsi="Times New Roman" w:cs="Times New Roman"/>
                <w:lang w:eastAsia="ar-SA"/>
              </w:rPr>
              <w:t xml:space="preserve">«Лишь только </w:t>
            </w:r>
            <w:proofErr w:type="spellStart"/>
            <w:r w:rsidRPr="000A076A">
              <w:rPr>
                <w:rFonts w:ascii="Times New Roman" w:hAnsi="Times New Roman" w:cs="Times New Roman"/>
                <w:lang w:eastAsia="ar-SA"/>
              </w:rPr>
              <w:t>дневный</w:t>
            </w:r>
            <w:proofErr w:type="spellEnd"/>
            <w:r w:rsidRPr="000A076A">
              <w:rPr>
                <w:rFonts w:ascii="Times New Roman" w:hAnsi="Times New Roman" w:cs="Times New Roman"/>
                <w:lang w:eastAsia="ar-SA"/>
              </w:rPr>
              <w:t xml:space="preserve"> шум умолк…».</w:t>
            </w:r>
          </w:p>
        </w:tc>
        <w:tc>
          <w:tcPr>
            <w:tcW w:w="1701" w:type="dxa"/>
          </w:tcPr>
          <w:p w:rsidR="00CF004E" w:rsidRPr="00CF004E" w:rsidRDefault="00CF004E" w:rsidP="00CF004E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004E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573A82" w:rsidRPr="000A076A" w:rsidTr="00CF004E">
        <w:tc>
          <w:tcPr>
            <w:tcW w:w="647" w:type="dxa"/>
            <w:vMerge w:val="restart"/>
          </w:tcPr>
          <w:p w:rsidR="00573A82" w:rsidRPr="000A076A" w:rsidRDefault="00573A82" w:rsidP="00F44F7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88" w:type="dxa"/>
            <w:vMerge w:val="restart"/>
          </w:tcPr>
          <w:p w:rsidR="00573A82" w:rsidRPr="000A076A" w:rsidRDefault="00573A82" w:rsidP="00C81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 xml:space="preserve">Из литературы </w:t>
            </w:r>
            <w:r w:rsidRPr="000A076A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Pr="000A076A">
              <w:rPr>
                <w:rFonts w:ascii="Times New Roman" w:hAnsi="Times New Roman" w:cs="Times New Roman"/>
                <w:b/>
              </w:rPr>
              <w:t xml:space="preserve"> века.</w:t>
            </w:r>
          </w:p>
          <w:p w:rsidR="00573A82" w:rsidRPr="000A076A" w:rsidRDefault="00573A82" w:rsidP="00C81ED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73A82" w:rsidRPr="000A076A" w:rsidRDefault="00573A82" w:rsidP="00C81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Поэтический образ Родины</w:t>
            </w:r>
          </w:p>
        </w:tc>
        <w:tc>
          <w:tcPr>
            <w:tcW w:w="4557" w:type="dxa"/>
          </w:tcPr>
          <w:p w:rsidR="00573A82" w:rsidRPr="000A076A" w:rsidRDefault="00573A82" w:rsidP="00E33A27">
            <w:pPr>
              <w:rPr>
                <w:rFonts w:ascii="Times New Roman" w:eastAsia="Times New Roman" w:hAnsi="Times New Roman" w:cs="Times New Roman"/>
              </w:rPr>
            </w:pPr>
            <w:r w:rsidRPr="00960A32">
              <w:rPr>
                <w:rFonts w:ascii="Times New Roman" w:hAnsi="Times New Roman" w:cs="Times New Roman"/>
                <w:b/>
                <w:i/>
              </w:rPr>
              <w:t xml:space="preserve">Басни. </w:t>
            </w:r>
            <w:r w:rsidRPr="00960A32">
              <w:rPr>
                <w:rFonts w:ascii="Times New Roman" w:eastAsia="Times New Roman" w:hAnsi="Times New Roman" w:cs="Times New Roman"/>
                <w:b/>
                <w:i/>
              </w:rPr>
              <w:t>Толстой Л.Н</w:t>
            </w:r>
            <w:proofErr w:type="gramStart"/>
            <w:r w:rsidRPr="000A076A">
              <w:rPr>
                <w:rFonts w:ascii="Times New Roman" w:eastAsia="Times New Roman" w:hAnsi="Times New Roman" w:cs="Times New Roman"/>
              </w:rPr>
              <w:t>«Д</w:t>
            </w:r>
            <w:proofErr w:type="gramEnd"/>
            <w:r w:rsidRPr="000A076A">
              <w:rPr>
                <w:rFonts w:ascii="Times New Roman" w:eastAsia="Times New Roman" w:hAnsi="Times New Roman" w:cs="Times New Roman"/>
              </w:rPr>
              <w:t>ва товарища», «Лгун», «Отец и  сыновья».</w:t>
            </w:r>
          </w:p>
        </w:tc>
        <w:tc>
          <w:tcPr>
            <w:tcW w:w="1701" w:type="dxa"/>
          </w:tcPr>
          <w:p w:rsidR="00573A82" w:rsidRPr="00CF004E" w:rsidRDefault="00573A82" w:rsidP="00CF004E">
            <w:pPr>
              <w:jc w:val="center"/>
              <w:rPr>
                <w:rFonts w:ascii="Times New Roman" w:hAnsi="Times New Roman" w:cs="Times New Roman"/>
              </w:rPr>
            </w:pPr>
            <w:r w:rsidRPr="00CF004E">
              <w:rPr>
                <w:rFonts w:ascii="Times New Roman" w:hAnsi="Times New Roman" w:cs="Times New Roman"/>
              </w:rPr>
              <w:t>1</w:t>
            </w:r>
          </w:p>
        </w:tc>
      </w:tr>
      <w:tr w:rsidR="00573A82" w:rsidRPr="000A076A" w:rsidTr="00CF004E">
        <w:tc>
          <w:tcPr>
            <w:tcW w:w="647" w:type="dxa"/>
            <w:vMerge/>
          </w:tcPr>
          <w:p w:rsidR="00573A82" w:rsidRPr="000A076A" w:rsidRDefault="00573A82" w:rsidP="00F44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573A82" w:rsidRPr="000A076A" w:rsidRDefault="00573A82" w:rsidP="00E33A2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7" w:type="dxa"/>
          </w:tcPr>
          <w:p w:rsidR="00573A82" w:rsidRPr="000A076A" w:rsidRDefault="00573A82" w:rsidP="00E33A27">
            <w:pPr>
              <w:rPr>
                <w:rFonts w:ascii="Times New Roman" w:hAnsi="Times New Roman" w:cs="Times New Roman"/>
                <w:b/>
              </w:rPr>
            </w:pPr>
            <w:r w:rsidRPr="00960A32">
              <w:rPr>
                <w:rFonts w:ascii="Times New Roman" w:eastAsia="Times New Roman" w:hAnsi="Times New Roman" w:cs="Times New Roman"/>
                <w:b/>
                <w:i/>
              </w:rPr>
              <w:t>Даль В.И.</w:t>
            </w:r>
            <w:r w:rsidRPr="000A076A">
              <w:rPr>
                <w:rFonts w:ascii="Times New Roman" w:eastAsia="Times New Roman" w:hAnsi="Times New Roman" w:cs="Times New Roman"/>
              </w:rPr>
              <w:t xml:space="preserve"> Сказка «Что значит  досуг?».</w:t>
            </w:r>
          </w:p>
        </w:tc>
        <w:tc>
          <w:tcPr>
            <w:tcW w:w="1701" w:type="dxa"/>
          </w:tcPr>
          <w:p w:rsidR="00573A82" w:rsidRPr="00CF004E" w:rsidRDefault="00573A82" w:rsidP="00CF004E">
            <w:pPr>
              <w:jc w:val="center"/>
              <w:rPr>
                <w:rFonts w:ascii="Times New Roman" w:hAnsi="Times New Roman" w:cs="Times New Roman"/>
              </w:rPr>
            </w:pPr>
            <w:r w:rsidRPr="00CF004E">
              <w:rPr>
                <w:rFonts w:ascii="Times New Roman" w:hAnsi="Times New Roman" w:cs="Times New Roman"/>
              </w:rPr>
              <w:t>1</w:t>
            </w:r>
          </w:p>
        </w:tc>
      </w:tr>
      <w:tr w:rsidR="00573A82" w:rsidRPr="000A076A" w:rsidTr="00CF004E">
        <w:tc>
          <w:tcPr>
            <w:tcW w:w="647" w:type="dxa"/>
            <w:vMerge/>
          </w:tcPr>
          <w:p w:rsidR="00573A82" w:rsidRPr="000A076A" w:rsidRDefault="00573A82" w:rsidP="00F44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573A82" w:rsidRPr="000A076A" w:rsidRDefault="00573A82" w:rsidP="00E33A2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57" w:type="dxa"/>
          </w:tcPr>
          <w:p w:rsidR="00573A82" w:rsidRPr="000A076A" w:rsidRDefault="00573A82" w:rsidP="00E33A27">
            <w:pPr>
              <w:rPr>
                <w:rFonts w:ascii="Times New Roman" w:hAnsi="Times New Roman" w:cs="Times New Roman"/>
                <w:b/>
              </w:rPr>
            </w:pPr>
            <w:r w:rsidRPr="00960A32">
              <w:rPr>
                <w:rFonts w:ascii="Times New Roman" w:eastAsia="Times New Roman" w:hAnsi="Times New Roman" w:cs="Times New Roman"/>
                <w:b/>
                <w:i/>
              </w:rPr>
              <w:t>Вяземский П.А</w:t>
            </w:r>
            <w:r w:rsidRPr="0081539B">
              <w:rPr>
                <w:rFonts w:ascii="Times New Roman" w:eastAsia="Times New Roman" w:hAnsi="Times New Roman" w:cs="Times New Roman"/>
                <w:b/>
              </w:rPr>
              <w:t>.</w:t>
            </w:r>
            <w:r w:rsidRPr="000A076A">
              <w:rPr>
                <w:rFonts w:ascii="Times New Roman" w:eastAsia="Times New Roman" w:hAnsi="Times New Roman" w:cs="Times New Roman"/>
              </w:rPr>
              <w:t xml:space="preserve"> Стихотворение «Первый снег».</w:t>
            </w:r>
          </w:p>
        </w:tc>
        <w:tc>
          <w:tcPr>
            <w:tcW w:w="1701" w:type="dxa"/>
          </w:tcPr>
          <w:p w:rsidR="00573A82" w:rsidRPr="00CF004E" w:rsidRDefault="00573A82" w:rsidP="00CF004E">
            <w:pPr>
              <w:jc w:val="center"/>
              <w:rPr>
                <w:rFonts w:ascii="Times New Roman" w:hAnsi="Times New Roman" w:cs="Times New Roman"/>
              </w:rPr>
            </w:pPr>
            <w:r w:rsidRPr="00CF004E">
              <w:rPr>
                <w:rFonts w:ascii="Times New Roman" w:hAnsi="Times New Roman" w:cs="Times New Roman"/>
              </w:rPr>
              <w:t>1</w:t>
            </w:r>
          </w:p>
        </w:tc>
      </w:tr>
      <w:tr w:rsidR="00573A82" w:rsidRPr="000A076A" w:rsidTr="00CF004E">
        <w:tc>
          <w:tcPr>
            <w:tcW w:w="647" w:type="dxa"/>
            <w:vMerge/>
          </w:tcPr>
          <w:p w:rsidR="00573A82" w:rsidRPr="000A076A" w:rsidRDefault="00573A82" w:rsidP="00F44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573A82" w:rsidRPr="000A076A" w:rsidRDefault="00573A82" w:rsidP="00E33A2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7" w:type="dxa"/>
          </w:tcPr>
          <w:p w:rsidR="00573A82" w:rsidRPr="000A076A" w:rsidRDefault="00573A82" w:rsidP="00E33A2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0A32">
              <w:rPr>
                <w:rFonts w:ascii="Times New Roman" w:eastAsia="Times New Roman" w:hAnsi="Times New Roman" w:cs="Times New Roman"/>
                <w:b/>
                <w:i/>
              </w:rPr>
              <w:t>Станюкович К.М.</w:t>
            </w:r>
            <w:r w:rsidRPr="000A076A">
              <w:rPr>
                <w:rFonts w:ascii="Times New Roman" w:eastAsia="Times New Roman" w:hAnsi="Times New Roman" w:cs="Times New Roman"/>
              </w:rPr>
              <w:t xml:space="preserve"> Рассказ «Рождественская ночь»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573A82" w:rsidRPr="00CF004E" w:rsidRDefault="00573A82" w:rsidP="00CF00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F004E">
              <w:rPr>
                <w:rFonts w:ascii="Times New Roman" w:hAnsi="Times New Roman" w:cs="Times New Roman"/>
              </w:rPr>
              <w:t>1</w:t>
            </w:r>
          </w:p>
        </w:tc>
      </w:tr>
      <w:tr w:rsidR="00573A82" w:rsidRPr="000A076A" w:rsidTr="00CF004E">
        <w:tc>
          <w:tcPr>
            <w:tcW w:w="647" w:type="dxa"/>
            <w:vMerge w:val="restart"/>
          </w:tcPr>
          <w:p w:rsidR="00573A82" w:rsidRPr="000A076A" w:rsidRDefault="00573A82" w:rsidP="00F44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8" w:type="dxa"/>
            <w:vMerge w:val="restart"/>
          </w:tcPr>
          <w:p w:rsidR="00573A82" w:rsidRPr="000A076A" w:rsidRDefault="00573A82" w:rsidP="00C81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Литература  XX века</w:t>
            </w:r>
          </w:p>
          <w:p w:rsidR="00573A82" w:rsidRDefault="00573A82" w:rsidP="00E33A2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73A82" w:rsidRDefault="00573A82" w:rsidP="00E33A2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73A82" w:rsidRDefault="00573A82" w:rsidP="00E33A2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73A82" w:rsidRPr="000A076A" w:rsidRDefault="00573A82" w:rsidP="00E33A27">
            <w:pPr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 xml:space="preserve">Родная природа </w:t>
            </w:r>
          </w:p>
          <w:p w:rsidR="00573A82" w:rsidRPr="000A076A" w:rsidRDefault="00573A82" w:rsidP="00E33A27">
            <w:pPr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eastAsia="Times New Roman" w:hAnsi="Times New Roman" w:cs="Times New Roman"/>
                <w:b/>
                <w:i/>
                <w:color w:val="2D2F31"/>
              </w:rPr>
              <w:t>в произведениях поэтов ХХ века</w:t>
            </w:r>
          </w:p>
        </w:tc>
        <w:tc>
          <w:tcPr>
            <w:tcW w:w="4557" w:type="dxa"/>
          </w:tcPr>
          <w:p w:rsidR="00573A82" w:rsidRPr="000A076A" w:rsidRDefault="00573A82" w:rsidP="00E33A2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60A32">
              <w:rPr>
                <w:rFonts w:ascii="Times New Roman" w:eastAsia="Times New Roman" w:hAnsi="Times New Roman" w:cs="Times New Roman"/>
                <w:b/>
                <w:i/>
              </w:rPr>
              <w:t>Пермяк Е.А.</w:t>
            </w:r>
            <w:r w:rsidRPr="000A076A">
              <w:rPr>
                <w:rFonts w:ascii="Times New Roman" w:eastAsia="Times New Roman" w:hAnsi="Times New Roman" w:cs="Times New Roman"/>
              </w:rPr>
              <w:t xml:space="preserve"> Сказка «Березовая роща».</w:t>
            </w:r>
          </w:p>
        </w:tc>
        <w:tc>
          <w:tcPr>
            <w:tcW w:w="1701" w:type="dxa"/>
          </w:tcPr>
          <w:p w:rsidR="00573A82" w:rsidRPr="00CF004E" w:rsidRDefault="00573A82" w:rsidP="00CF00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F004E">
              <w:rPr>
                <w:rFonts w:ascii="Times New Roman" w:hAnsi="Times New Roman" w:cs="Times New Roman"/>
              </w:rPr>
              <w:t>1</w:t>
            </w:r>
          </w:p>
        </w:tc>
      </w:tr>
      <w:tr w:rsidR="00573A82" w:rsidRPr="000A076A" w:rsidTr="00CF004E">
        <w:tc>
          <w:tcPr>
            <w:tcW w:w="647" w:type="dxa"/>
            <w:vMerge/>
          </w:tcPr>
          <w:p w:rsidR="00573A82" w:rsidRPr="000A076A" w:rsidRDefault="00573A82" w:rsidP="00F44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573A82" w:rsidRPr="000A076A" w:rsidRDefault="00573A82" w:rsidP="00E33A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7" w:type="dxa"/>
          </w:tcPr>
          <w:p w:rsidR="00573A82" w:rsidRPr="000A076A" w:rsidRDefault="00573A82" w:rsidP="00E33A27">
            <w:pPr>
              <w:rPr>
                <w:rFonts w:ascii="Times New Roman" w:hAnsi="Times New Roman" w:cs="Times New Roman"/>
              </w:rPr>
            </w:pPr>
            <w:r w:rsidRPr="00960A32">
              <w:rPr>
                <w:rFonts w:ascii="Times New Roman" w:eastAsia="Times New Roman" w:hAnsi="Times New Roman" w:cs="Times New Roman"/>
                <w:b/>
                <w:i/>
              </w:rPr>
              <w:t>Гайдар А.П.</w:t>
            </w:r>
            <w:r w:rsidRPr="000A076A">
              <w:rPr>
                <w:rFonts w:ascii="Times New Roman" w:eastAsia="Times New Roman" w:hAnsi="Times New Roman" w:cs="Times New Roman"/>
              </w:rPr>
              <w:t xml:space="preserve"> «Тимур  и его  команда».  </w:t>
            </w:r>
          </w:p>
        </w:tc>
        <w:tc>
          <w:tcPr>
            <w:tcW w:w="1701" w:type="dxa"/>
          </w:tcPr>
          <w:p w:rsidR="00573A82" w:rsidRPr="00CF004E" w:rsidRDefault="00573A82" w:rsidP="00CF004E">
            <w:pPr>
              <w:jc w:val="center"/>
              <w:rPr>
                <w:rFonts w:ascii="Times New Roman" w:hAnsi="Times New Roman" w:cs="Times New Roman"/>
              </w:rPr>
            </w:pPr>
            <w:r w:rsidRPr="00CF004E">
              <w:rPr>
                <w:rFonts w:ascii="Times New Roman" w:hAnsi="Times New Roman" w:cs="Times New Roman"/>
              </w:rPr>
              <w:t>2</w:t>
            </w:r>
          </w:p>
        </w:tc>
      </w:tr>
      <w:tr w:rsidR="00573A82" w:rsidRPr="000A076A" w:rsidTr="00CF004E">
        <w:tc>
          <w:tcPr>
            <w:tcW w:w="647" w:type="dxa"/>
            <w:vMerge/>
          </w:tcPr>
          <w:p w:rsidR="00573A82" w:rsidRPr="000A076A" w:rsidRDefault="00573A82" w:rsidP="00230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573A82" w:rsidRPr="000A076A" w:rsidRDefault="00573A82" w:rsidP="00E33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7" w:type="dxa"/>
          </w:tcPr>
          <w:p w:rsidR="00573A82" w:rsidRPr="000A076A" w:rsidRDefault="00573A82" w:rsidP="00E33A27">
            <w:pPr>
              <w:tabs>
                <w:tab w:val="left" w:pos="426"/>
                <w:tab w:val="left" w:pos="1276"/>
              </w:tabs>
              <w:ind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960A32">
              <w:rPr>
                <w:rFonts w:ascii="Times New Roman" w:eastAsia="Times New Roman" w:hAnsi="Times New Roman" w:cs="Times New Roman"/>
                <w:b/>
                <w:i/>
              </w:rPr>
              <w:t>Пантелеев Л.</w:t>
            </w:r>
            <w:r w:rsidRPr="000A076A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0A076A">
              <w:rPr>
                <w:rFonts w:ascii="Times New Roman" w:eastAsia="Times New Roman" w:hAnsi="Times New Roman" w:cs="Times New Roman"/>
              </w:rPr>
              <w:t>Шкидские</w:t>
            </w:r>
            <w:proofErr w:type="spellEnd"/>
            <w:r w:rsidRPr="000A076A">
              <w:rPr>
                <w:rFonts w:ascii="Times New Roman" w:eastAsia="Times New Roman" w:hAnsi="Times New Roman" w:cs="Times New Roman"/>
              </w:rPr>
              <w:t xml:space="preserve">  рассказы».</w:t>
            </w:r>
          </w:p>
        </w:tc>
        <w:tc>
          <w:tcPr>
            <w:tcW w:w="1701" w:type="dxa"/>
          </w:tcPr>
          <w:p w:rsidR="00573A82" w:rsidRPr="00CF004E" w:rsidRDefault="00573A82" w:rsidP="00CF004E">
            <w:pPr>
              <w:tabs>
                <w:tab w:val="left" w:pos="426"/>
                <w:tab w:val="left" w:pos="1276"/>
              </w:tabs>
              <w:ind w:right="-20"/>
              <w:jc w:val="center"/>
              <w:rPr>
                <w:rFonts w:ascii="Times New Roman" w:hAnsi="Times New Roman" w:cs="Times New Roman"/>
              </w:rPr>
            </w:pPr>
            <w:r w:rsidRPr="00CF004E">
              <w:rPr>
                <w:rFonts w:ascii="Times New Roman" w:hAnsi="Times New Roman" w:cs="Times New Roman"/>
              </w:rPr>
              <w:t>1</w:t>
            </w:r>
          </w:p>
        </w:tc>
      </w:tr>
      <w:tr w:rsidR="00573A82" w:rsidRPr="000A076A" w:rsidTr="00CF004E">
        <w:tc>
          <w:tcPr>
            <w:tcW w:w="647" w:type="dxa"/>
            <w:vMerge/>
          </w:tcPr>
          <w:p w:rsidR="00573A82" w:rsidRPr="000A076A" w:rsidRDefault="00573A82" w:rsidP="00230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573A82" w:rsidRPr="000A076A" w:rsidRDefault="00573A82" w:rsidP="00E33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7" w:type="dxa"/>
          </w:tcPr>
          <w:p w:rsidR="00573A82" w:rsidRPr="000A076A" w:rsidRDefault="00573A82" w:rsidP="00E33A27">
            <w:pPr>
              <w:rPr>
                <w:rFonts w:ascii="Times New Roman" w:hAnsi="Times New Roman" w:cs="Times New Roman"/>
              </w:rPr>
            </w:pPr>
            <w:r w:rsidRPr="00960A32">
              <w:rPr>
                <w:rFonts w:ascii="Times New Roman" w:eastAsia="Times New Roman" w:hAnsi="Times New Roman" w:cs="Times New Roman"/>
                <w:b/>
                <w:i/>
              </w:rPr>
              <w:t>Пришвин  М.М.</w:t>
            </w:r>
            <w:r w:rsidRPr="000A076A">
              <w:rPr>
                <w:rFonts w:ascii="Times New Roman" w:eastAsia="Times New Roman" w:hAnsi="Times New Roman" w:cs="Times New Roman"/>
              </w:rPr>
              <w:t xml:space="preserve"> «Остров спасения»</w:t>
            </w:r>
          </w:p>
        </w:tc>
        <w:tc>
          <w:tcPr>
            <w:tcW w:w="1701" w:type="dxa"/>
          </w:tcPr>
          <w:p w:rsidR="00573A82" w:rsidRPr="00CF004E" w:rsidRDefault="00573A82" w:rsidP="00CF004E">
            <w:pPr>
              <w:tabs>
                <w:tab w:val="left" w:pos="426"/>
                <w:tab w:val="left" w:pos="1276"/>
              </w:tabs>
              <w:ind w:right="-20"/>
              <w:jc w:val="center"/>
              <w:rPr>
                <w:rFonts w:ascii="Times New Roman" w:hAnsi="Times New Roman" w:cs="Times New Roman"/>
              </w:rPr>
            </w:pPr>
            <w:r w:rsidRPr="00CF004E">
              <w:rPr>
                <w:rFonts w:ascii="Times New Roman" w:hAnsi="Times New Roman" w:cs="Times New Roman"/>
              </w:rPr>
              <w:t>1</w:t>
            </w:r>
          </w:p>
        </w:tc>
      </w:tr>
      <w:tr w:rsidR="00573A82" w:rsidRPr="000A076A" w:rsidTr="00CF004E">
        <w:tc>
          <w:tcPr>
            <w:tcW w:w="647" w:type="dxa"/>
            <w:vMerge/>
          </w:tcPr>
          <w:p w:rsidR="00573A82" w:rsidRPr="000A076A" w:rsidRDefault="00573A82" w:rsidP="00230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573A82" w:rsidRPr="000A076A" w:rsidRDefault="00573A82" w:rsidP="00E33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7" w:type="dxa"/>
          </w:tcPr>
          <w:p w:rsidR="00573A82" w:rsidRPr="000A076A" w:rsidRDefault="00573A82" w:rsidP="00E33A27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eastAsia="Times New Roman" w:hAnsi="Times New Roman" w:cs="Times New Roman"/>
                <w:color w:val="2D2F31"/>
              </w:rPr>
            </w:pPr>
            <w:r w:rsidRPr="00960A32">
              <w:rPr>
                <w:rFonts w:ascii="Times New Roman" w:eastAsia="Times New Roman" w:hAnsi="Times New Roman" w:cs="Times New Roman"/>
                <w:b/>
                <w:i/>
                <w:color w:val="2D2F31"/>
              </w:rPr>
              <w:t>Рубцов Н.М.</w:t>
            </w:r>
            <w:r w:rsidRPr="000A076A">
              <w:rPr>
                <w:rFonts w:ascii="Times New Roman" w:eastAsia="Times New Roman" w:hAnsi="Times New Roman" w:cs="Times New Roman"/>
                <w:color w:val="2D2F31"/>
              </w:rPr>
              <w:t xml:space="preserve"> «Родная деревня» </w:t>
            </w:r>
          </w:p>
          <w:p w:rsidR="00573A82" w:rsidRPr="000A076A" w:rsidRDefault="00573A82" w:rsidP="00E33A27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eastAsia="Times New Roman" w:hAnsi="Times New Roman" w:cs="Times New Roman"/>
                <w:color w:val="2D2F31"/>
              </w:rPr>
            </w:pPr>
            <w:r w:rsidRPr="00960A32">
              <w:rPr>
                <w:rFonts w:ascii="Times New Roman" w:eastAsia="Times New Roman" w:hAnsi="Times New Roman" w:cs="Times New Roman"/>
                <w:b/>
                <w:i/>
                <w:color w:val="2D2F31"/>
              </w:rPr>
              <w:t>Блок А.</w:t>
            </w:r>
            <w:r w:rsidRPr="000A076A">
              <w:rPr>
                <w:rFonts w:ascii="Times New Roman" w:eastAsia="Times New Roman" w:hAnsi="Times New Roman" w:cs="Times New Roman"/>
                <w:color w:val="2D2F31"/>
              </w:rPr>
              <w:t xml:space="preserve"> «Ты помнишь, в нашей бухте сонной…».</w:t>
            </w:r>
          </w:p>
        </w:tc>
        <w:tc>
          <w:tcPr>
            <w:tcW w:w="1701" w:type="dxa"/>
          </w:tcPr>
          <w:p w:rsidR="00573A82" w:rsidRPr="00CF004E" w:rsidRDefault="00573A82" w:rsidP="00CF004E">
            <w:pPr>
              <w:tabs>
                <w:tab w:val="left" w:pos="426"/>
                <w:tab w:val="left" w:pos="1276"/>
              </w:tabs>
              <w:ind w:right="44"/>
              <w:jc w:val="center"/>
              <w:rPr>
                <w:rFonts w:ascii="Times New Roman" w:hAnsi="Times New Roman" w:cs="Times New Roman"/>
                <w:color w:val="2D2F31"/>
              </w:rPr>
            </w:pPr>
            <w:r w:rsidRPr="00CF004E">
              <w:rPr>
                <w:rFonts w:ascii="Times New Roman" w:hAnsi="Times New Roman" w:cs="Times New Roman"/>
                <w:color w:val="2D2F31"/>
              </w:rPr>
              <w:t>1</w:t>
            </w:r>
          </w:p>
        </w:tc>
      </w:tr>
      <w:tr w:rsidR="00573A82" w:rsidRPr="000A076A" w:rsidTr="00CF004E">
        <w:tc>
          <w:tcPr>
            <w:tcW w:w="647" w:type="dxa"/>
            <w:vMerge/>
          </w:tcPr>
          <w:p w:rsidR="00573A82" w:rsidRPr="000A076A" w:rsidRDefault="00573A82" w:rsidP="00230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573A82" w:rsidRPr="000A076A" w:rsidRDefault="00573A82" w:rsidP="00E33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7" w:type="dxa"/>
          </w:tcPr>
          <w:p w:rsidR="00573A82" w:rsidRPr="000A076A" w:rsidRDefault="00573A82" w:rsidP="00E33A27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eastAsia="Times New Roman" w:hAnsi="Times New Roman" w:cs="Times New Roman"/>
                <w:color w:val="2D2F31"/>
              </w:rPr>
            </w:pPr>
            <w:r w:rsidRPr="00960A32">
              <w:rPr>
                <w:rFonts w:ascii="Times New Roman" w:eastAsia="Times New Roman" w:hAnsi="Times New Roman" w:cs="Times New Roman"/>
                <w:b/>
                <w:i/>
                <w:color w:val="2D2F31"/>
              </w:rPr>
              <w:t>Самойлов Д.</w:t>
            </w:r>
            <w:r w:rsidRPr="000A076A">
              <w:rPr>
                <w:rFonts w:ascii="Times New Roman" w:eastAsia="Times New Roman" w:hAnsi="Times New Roman" w:cs="Times New Roman"/>
                <w:color w:val="2D2F31"/>
              </w:rPr>
              <w:t xml:space="preserve"> «Сказка». </w:t>
            </w:r>
          </w:p>
          <w:p w:rsidR="00573A82" w:rsidRPr="000A076A" w:rsidRDefault="00573A82" w:rsidP="00E33A27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eastAsia="Times New Roman" w:hAnsi="Times New Roman" w:cs="Times New Roman"/>
                <w:color w:val="2D2F31"/>
              </w:rPr>
            </w:pPr>
            <w:r w:rsidRPr="000A076A">
              <w:rPr>
                <w:rFonts w:ascii="Times New Roman" w:eastAsia="Times New Roman" w:hAnsi="Times New Roman" w:cs="Times New Roman"/>
                <w:color w:val="2D2F31"/>
              </w:rPr>
              <w:t>Берестов В. «Почему-то в детстве…»</w:t>
            </w:r>
          </w:p>
        </w:tc>
        <w:tc>
          <w:tcPr>
            <w:tcW w:w="1701" w:type="dxa"/>
          </w:tcPr>
          <w:p w:rsidR="00573A82" w:rsidRPr="00CF004E" w:rsidRDefault="00573A82" w:rsidP="00CF004E">
            <w:pPr>
              <w:tabs>
                <w:tab w:val="left" w:pos="426"/>
                <w:tab w:val="left" w:pos="1276"/>
              </w:tabs>
              <w:ind w:right="44"/>
              <w:jc w:val="center"/>
              <w:rPr>
                <w:rFonts w:ascii="Times New Roman" w:hAnsi="Times New Roman" w:cs="Times New Roman"/>
                <w:color w:val="2D2F31"/>
              </w:rPr>
            </w:pPr>
            <w:r w:rsidRPr="00CF004E">
              <w:rPr>
                <w:rFonts w:ascii="Times New Roman" w:hAnsi="Times New Roman" w:cs="Times New Roman"/>
                <w:color w:val="2D2F31"/>
              </w:rPr>
              <w:t>1</w:t>
            </w:r>
          </w:p>
        </w:tc>
      </w:tr>
      <w:tr w:rsidR="00CF004E" w:rsidRPr="000A076A" w:rsidTr="00CF004E">
        <w:tc>
          <w:tcPr>
            <w:tcW w:w="647" w:type="dxa"/>
          </w:tcPr>
          <w:p w:rsidR="00CF004E" w:rsidRPr="000A076A" w:rsidRDefault="00CF004E" w:rsidP="00230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CF004E" w:rsidRPr="000A076A" w:rsidRDefault="00CF004E" w:rsidP="00E33A27">
            <w:pPr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4557" w:type="dxa"/>
          </w:tcPr>
          <w:p w:rsidR="00CF004E" w:rsidRPr="000A076A" w:rsidRDefault="00CF004E" w:rsidP="00E33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004E" w:rsidRPr="00CF004E" w:rsidRDefault="00CF004E" w:rsidP="00CF004E">
            <w:pPr>
              <w:jc w:val="center"/>
              <w:rPr>
                <w:rFonts w:ascii="Times New Roman" w:hAnsi="Times New Roman" w:cs="Times New Roman"/>
              </w:rPr>
            </w:pPr>
            <w:r w:rsidRPr="00CF004E">
              <w:rPr>
                <w:rFonts w:ascii="Times New Roman" w:hAnsi="Times New Roman" w:cs="Times New Roman"/>
              </w:rPr>
              <w:t>17</w:t>
            </w:r>
          </w:p>
        </w:tc>
      </w:tr>
    </w:tbl>
    <w:p w:rsidR="002307F1" w:rsidRPr="000A076A" w:rsidRDefault="002307F1" w:rsidP="008D7235"/>
    <w:p w:rsidR="009562A9" w:rsidRPr="000A076A" w:rsidRDefault="009562A9" w:rsidP="001C543F">
      <w:pPr>
        <w:rPr>
          <w:b/>
        </w:rPr>
      </w:pPr>
      <w:r w:rsidRPr="000A076A">
        <w:rPr>
          <w:b/>
        </w:rPr>
        <w:t xml:space="preserve">6 класс </w:t>
      </w:r>
    </w:p>
    <w:p w:rsidR="009562A9" w:rsidRPr="000A076A" w:rsidRDefault="009562A9" w:rsidP="009562A9">
      <w:pPr>
        <w:jc w:val="center"/>
        <w:rPr>
          <w:b/>
        </w:rPr>
      </w:pPr>
    </w:p>
    <w:tbl>
      <w:tblPr>
        <w:tblStyle w:val="a5"/>
        <w:tblW w:w="9527" w:type="dxa"/>
        <w:tblInd w:w="-147" w:type="dxa"/>
        <w:tblLayout w:type="fixed"/>
        <w:tblLook w:val="04A0"/>
      </w:tblPr>
      <w:tblGrid>
        <w:gridCol w:w="705"/>
        <w:gridCol w:w="2690"/>
        <w:gridCol w:w="4432"/>
        <w:gridCol w:w="1700"/>
      </w:tblGrid>
      <w:tr w:rsidR="0081539B" w:rsidRPr="000A076A" w:rsidTr="0081539B">
        <w:trPr>
          <w:trHeight w:val="855"/>
        </w:trPr>
        <w:tc>
          <w:tcPr>
            <w:tcW w:w="705" w:type="dxa"/>
          </w:tcPr>
          <w:p w:rsidR="0081539B" w:rsidRPr="000A076A" w:rsidRDefault="0081539B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690" w:type="dxa"/>
          </w:tcPr>
          <w:p w:rsidR="0081539B" w:rsidRPr="000A076A" w:rsidRDefault="0081539B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Наименование разделов, тем</w:t>
            </w:r>
          </w:p>
        </w:tc>
        <w:tc>
          <w:tcPr>
            <w:tcW w:w="4432" w:type="dxa"/>
          </w:tcPr>
          <w:p w:rsidR="0081539B" w:rsidRPr="000A076A" w:rsidRDefault="0081539B" w:rsidP="002307F1">
            <w:pPr>
              <w:jc w:val="center"/>
              <w:rPr>
                <w:b/>
                <w:i/>
              </w:rPr>
            </w:pPr>
            <w:r w:rsidRPr="0081539B">
              <w:rPr>
                <w:rFonts w:ascii="Times New Roman" w:hAnsi="Times New Roman" w:cs="Times New Roman"/>
                <w:b/>
                <w:i/>
              </w:rPr>
              <w:t>Тема урока</w:t>
            </w:r>
          </w:p>
        </w:tc>
        <w:tc>
          <w:tcPr>
            <w:tcW w:w="1700" w:type="dxa"/>
          </w:tcPr>
          <w:p w:rsidR="0081539B" w:rsidRPr="000A076A" w:rsidRDefault="0081539B" w:rsidP="002307F1">
            <w:pPr>
              <w:jc w:val="center"/>
              <w:rPr>
                <w:b/>
                <w:i/>
              </w:rPr>
            </w:pPr>
            <w:r w:rsidRPr="0081539B">
              <w:rPr>
                <w:rFonts w:ascii="Times New Roman" w:hAnsi="Times New Roman" w:cs="Times New Roman"/>
                <w:i/>
              </w:rPr>
              <w:t>К</w:t>
            </w:r>
            <w:r w:rsidRPr="000A076A">
              <w:rPr>
                <w:rFonts w:ascii="Times New Roman" w:hAnsi="Times New Roman" w:cs="Times New Roman"/>
                <w:b/>
                <w:i/>
              </w:rPr>
              <w:t>оличество часов</w:t>
            </w:r>
          </w:p>
        </w:tc>
      </w:tr>
      <w:tr w:rsidR="0081539B" w:rsidRPr="0081539B" w:rsidTr="0081539B">
        <w:tc>
          <w:tcPr>
            <w:tcW w:w="705" w:type="dxa"/>
          </w:tcPr>
          <w:p w:rsidR="0081539B" w:rsidRPr="000A076A" w:rsidRDefault="0081539B" w:rsidP="0081539B">
            <w:pPr>
              <w:ind w:left="-392" w:firstLine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0" w:type="dxa"/>
          </w:tcPr>
          <w:p w:rsidR="0081539B" w:rsidRPr="000A076A" w:rsidRDefault="0081539B" w:rsidP="00C81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Своеобразие родной литературы</w:t>
            </w:r>
            <w:r w:rsidR="00C81ED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432" w:type="dxa"/>
          </w:tcPr>
          <w:p w:rsidR="0081539B" w:rsidRPr="000A076A" w:rsidRDefault="0081539B" w:rsidP="002307F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Значимость чтения и изучения родной литературы для дальнейшего развития человека. Родная литература как способ познания жизни.</w:t>
            </w:r>
          </w:p>
        </w:tc>
        <w:tc>
          <w:tcPr>
            <w:tcW w:w="1700" w:type="dxa"/>
          </w:tcPr>
          <w:p w:rsidR="0081539B" w:rsidRPr="0081539B" w:rsidRDefault="0081539B" w:rsidP="002307F1">
            <w:pPr>
              <w:jc w:val="both"/>
              <w:rPr>
                <w:rFonts w:ascii="Times New Roman" w:hAnsi="Times New Roman" w:cs="Times New Roman"/>
              </w:rPr>
            </w:pPr>
            <w:r w:rsidRPr="0081539B">
              <w:rPr>
                <w:rFonts w:ascii="Times New Roman" w:hAnsi="Times New Roman" w:cs="Times New Roman"/>
              </w:rPr>
              <w:t>1</w:t>
            </w:r>
          </w:p>
        </w:tc>
      </w:tr>
      <w:tr w:rsidR="0081539B" w:rsidRPr="0081539B" w:rsidTr="0081539B">
        <w:tc>
          <w:tcPr>
            <w:tcW w:w="705" w:type="dxa"/>
          </w:tcPr>
          <w:p w:rsidR="0081539B" w:rsidRPr="000A076A" w:rsidRDefault="0081539B" w:rsidP="002307F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0" w:type="dxa"/>
          </w:tcPr>
          <w:p w:rsidR="0081539B" w:rsidRPr="000A076A" w:rsidRDefault="0081539B" w:rsidP="00C81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Русский фольклор</w:t>
            </w:r>
            <w:r w:rsidR="00C81ED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432" w:type="dxa"/>
          </w:tcPr>
          <w:p w:rsidR="0081539B" w:rsidRPr="000A076A" w:rsidRDefault="0081539B" w:rsidP="002307F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Воплощение в фольклорных произведениях национального характера, народных нравственных ценностей, прославление силы, справедливости, бескорыстного служения Отечеству.</w:t>
            </w:r>
          </w:p>
          <w:p w:rsidR="0081539B" w:rsidRPr="000A076A" w:rsidRDefault="0081539B" w:rsidP="002307F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Сказка «Два Ивана – солдатских сына».</w:t>
            </w:r>
          </w:p>
          <w:p w:rsidR="0081539B" w:rsidRPr="000A076A" w:rsidRDefault="0081539B" w:rsidP="002307F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Выразительное чтение произведения. </w:t>
            </w:r>
            <w:r w:rsidRPr="000A076A">
              <w:rPr>
                <w:rFonts w:ascii="Times New Roman" w:hAnsi="Times New Roman" w:cs="Times New Roman"/>
              </w:rPr>
              <w:lastRenderedPageBreak/>
              <w:t>Характеристика героев фольклорных произведений.</w:t>
            </w:r>
          </w:p>
        </w:tc>
        <w:tc>
          <w:tcPr>
            <w:tcW w:w="1700" w:type="dxa"/>
          </w:tcPr>
          <w:p w:rsidR="0081539B" w:rsidRPr="0081539B" w:rsidRDefault="0081539B" w:rsidP="002307F1">
            <w:pPr>
              <w:jc w:val="both"/>
              <w:rPr>
                <w:rFonts w:ascii="Times New Roman" w:hAnsi="Times New Roman" w:cs="Times New Roman"/>
              </w:rPr>
            </w:pPr>
            <w:r w:rsidRPr="0081539B"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81539B" w:rsidRPr="0081539B" w:rsidTr="0081539B">
        <w:tc>
          <w:tcPr>
            <w:tcW w:w="705" w:type="dxa"/>
          </w:tcPr>
          <w:p w:rsidR="0081539B" w:rsidRPr="000A076A" w:rsidRDefault="0081539B" w:rsidP="002307F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690" w:type="dxa"/>
          </w:tcPr>
          <w:p w:rsidR="0081539B" w:rsidRPr="000A076A" w:rsidRDefault="0081539B" w:rsidP="00C81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Древнерусская литература</w:t>
            </w:r>
            <w:r w:rsidR="00C81ED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432" w:type="dxa"/>
          </w:tcPr>
          <w:p w:rsidR="0081539B" w:rsidRPr="000A076A" w:rsidRDefault="0081539B" w:rsidP="002307F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 xml:space="preserve">«Подвиг юноши Кожемяки» из сказаний о Святославе. </w:t>
            </w:r>
            <w:r w:rsidRPr="000A076A">
              <w:rPr>
                <w:rFonts w:ascii="Times New Roman" w:hAnsi="Times New Roman" w:cs="Times New Roman"/>
              </w:rPr>
              <w:t>Образное отражение жизни в древнерусской литературе.</w:t>
            </w:r>
          </w:p>
        </w:tc>
        <w:tc>
          <w:tcPr>
            <w:tcW w:w="1700" w:type="dxa"/>
          </w:tcPr>
          <w:p w:rsidR="0081539B" w:rsidRPr="0081539B" w:rsidRDefault="0081539B" w:rsidP="002307F1">
            <w:pPr>
              <w:jc w:val="both"/>
              <w:rPr>
                <w:rFonts w:ascii="Times New Roman" w:hAnsi="Times New Roman" w:cs="Times New Roman"/>
              </w:rPr>
            </w:pPr>
            <w:r w:rsidRPr="0081539B">
              <w:rPr>
                <w:rFonts w:ascii="Times New Roman" w:hAnsi="Times New Roman" w:cs="Times New Roman"/>
              </w:rPr>
              <w:t>1</w:t>
            </w:r>
          </w:p>
        </w:tc>
      </w:tr>
      <w:tr w:rsidR="0081539B" w:rsidRPr="0081539B" w:rsidTr="0081539B">
        <w:tc>
          <w:tcPr>
            <w:tcW w:w="705" w:type="dxa"/>
            <w:vMerge w:val="restart"/>
          </w:tcPr>
          <w:p w:rsidR="0081539B" w:rsidRPr="000A076A" w:rsidRDefault="0081539B" w:rsidP="002307F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0" w:type="dxa"/>
            <w:vMerge w:val="restart"/>
          </w:tcPr>
          <w:p w:rsidR="0081539B" w:rsidRPr="000A076A" w:rsidRDefault="0081539B" w:rsidP="00C81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 xml:space="preserve">Литература </w:t>
            </w:r>
            <w:r w:rsidRPr="000A076A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Pr="000A076A">
              <w:rPr>
                <w:rFonts w:ascii="Times New Roman" w:hAnsi="Times New Roman" w:cs="Times New Roman"/>
                <w:b/>
              </w:rPr>
              <w:t xml:space="preserve"> века</w:t>
            </w:r>
          </w:p>
          <w:p w:rsidR="0081539B" w:rsidRPr="000A076A" w:rsidRDefault="0081539B" w:rsidP="002307F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1539B" w:rsidRPr="000A076A" w:rsidRDefault="0081539B" w:rsidP="002307F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1539B" w:rsidRPr="000A076A" w:rsidRDefault="0081539B" w:rsidP="002307F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1539B" w:rsidRPr="000A076A" w:rsidRDefault="0081539B" w:rsidP="002307F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1539B" w:rsidRPr="000A076A" w:rsidRDefault="0081539B" w:rsidP="002307F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1539B" w:rsidRPr="000A076A" w:rsidRDefault="0081539B" w:rsidP="002307F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1539B" w:rsidRPr="000A076A" w:rsidRDefault="0081539B" w:rsidP="002307F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1539B" w:rsidRDefault="0081539B" w:rsidP="002307F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1539B" w:rsidRDefault="0081539B" w:rsidP="002307F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1539B" w:rsidRDefault="0081539B" w:rsidP="002307F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1539B" w:rsidRDefault="0081539B" w:rsidP="002307F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1539B" w:rsidRDefault="0081539B" w:rsidP="002307F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1539B" w:rsidRDefault="0081539B" w:rsidP="002307F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1539B" w:rsidRPr="000A076A" w:rsidRDefault="0081539B" w:rsidP="008153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2" w:type="dxa"/>
          </w:tcPr>
          <w:p w:rsidR="0081539B" w:rsidRPr="000A076A" w:rsidRDefault="0081539B" w:rsidP="002307F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Н. Г. Гарин-Михайловский. «Детство Тёмы» (главы «Иванов», «Ябеда», «Экзамены»).</w:t>
            </w:r>
            <w:r w:rsidRPr="000A076A">
              <w:rPr>
                <w:rFonts w:ascii="Times New Roman" w:hAnsi="Times New Roman" w:cs="Times New Roman"/>
              </w:rPr>
              <w:t xml:space="preserve">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      </w:r>
          </w:p>
        </w:tc>
        <w:tc>
          <w:tcPr>
            <w:tcW w:w="1700" w:type="dxa"/>
          </w:tcPr>
          <w:p w:rsidR="0081539B" w:rsidRPr="0081539B" w:rsidRDefault="0081539B" w:rsidP="002307F1">
            <w:pPr>
              <w:jc w:val="both"/>
              <w:rPr>
                <w:rFonts w:ascii="Times New Roman" w:hAnsi="Times New Roman" w:cs="Times New Roman"/>
              </w:rPr>
            </w:pPr>
            <w:r w:rsidRPr="0081539B">
              <w:rPr>
                <w:rFonts w:ascii="Times New Roman" w:hAnsi="Times New Roman" w:cs="Times New Roman"/>
              </w:rPr>
              <w:t>1</w:t>
            </w:r>
          </w:p>
        </w:tc>
      </w:tr>
      <w:tr w:rsidR="0081539B" w:rsidRPr="0081539B" w:rsidTr="0081539B">
        <w:trPr>
          <w:trHeight w:val="1312"/>
        </w:trPr>
        <w:tc>
          <w:tcPr>
            <w:tcW w:w="705" w:type="dxa"/>
            <w:vMerge/>
          </w:tcPr>
          <w:p w:rsidR="0081539B" w:rsidRPr="000A076A" w:rsidRDefault="0081539B" w:rsidP="002307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81539B" w:rsidRPr="000A076A" w:rsidRDefault="0081539B" w:rsidP="002307F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32" w:type="dxa"/>
          </w:tcPr>
          <w:p w:rsidR="0081539B" w:rsidRPr="000A076A" w:rsidRDefault="0081539B" w:rsidP="002307F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Ф.М. Достоевский. «Мальчики».</w:t>
            </w:r>
            <w:r w:rsidRPr="000A076A">
              <w:rPr>
                <w:rFonts w:ascii="Times New Roman" w:hAnsi="Times New Roman" w:cs="Times New Roman"/>
              </w:rPr>
              <w:t>Сострадание и сопереживание в романе Ф.М.Достоевского «Братья Карамазовы». Роль семьи в воспитании ребёнка.</w:t>
            </w:r>
          </w:p>
        </w:tc>
        <w:tc>
          <w:tcPr>
            <w:tcW w:w="1700" w:type="dxa"/>
          </w:tcPr>
          <w:p w:rsidR="0081539B" w:rsidRPr="0081539B" w:rsidRDefault="0081539B" w:rsidP="002307F1">
            <w:pPr>
              <w:jc w:val="both"/>
              <w:rPr>
                <w:rFonts w:ascii="Times New Roman" w:hAnsi="Times New Roman" w:cs="Times New Roman"/>
              </w:rPr>
            </w:pPr>
            <w:r w:rsidRPr="0081539B">
              <w:rPr>
                <w:rFonts w:ascii="Times New Roman" w:hAnsi="Times New Roman" w:cs="Times New Roman"/>
              </w:rPr>
              <w:t>1</w:t>
            </w:r>
          </w:p>
        </w:tc>
      </w:tr>
      <w:tr w:rsidR="0081539B" w:rsidRPr="0081539B" w:rsidTr="0081539B">
        <w:tc>
          <w:tcPr>
            <w:tcW w:w="705" w:type="dxa"/>
          </w:tcPr>
          <w:p w:rsidR="0081539B" w:rsidRPr="000A076A" w:rsidRDefault="0081539B" w:rsidP="002307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81539B" w:rsidRPr="000A076A" w:rsidRDefault="0081539B" w:rsidP="00CF00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Поэтический образ Родины.</w:t>
            </w:r>
          </w:p>
        </w:tc>
        <w:tc>
          <w:tcPr>
            <w:tcW w:w="4432" w:type="dxa"/>
          </w:tcPr>
          <w:p w:rsidR="0081539B" w:rsidRPr="000A076A" w:rsidRDefault="0081539B" w:rsidP="002307F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И. С. Никитин. «Русь», «Сибирь!.. Напишешь это слово…»; М. Ю. Лермонтов. «Москва, Москва! люблю тебя, как сын...» (из поэмы «Сашка»); А. К. Толстой. «Край ты мой, родимый край», «Благовест».</w:t>
            </w:r>
            <w:r w:rsidRPr="000A076A">
              <w:rPr>
                <w:rFonts w:ascii="Times New Roman" w:hAnsi="Times New Roman" w:cs="Times New Roman"/>
              </w:rPr>
              <w:t xml:space="preserve"> Автор и его отношение к родине в строках лирических стихотворений.</w:t>
            </w:r>
          </w:p>
        </w:tc>
        <w:tc>
          <w:tcPr>
            <w:tcW w:w="1700" w:type="dxa"/>
          </w:tcPr>
          <w:p w:rsidR="0081539B" w:rsidRPr="0081539B" w:rsidRDefault="0081539B" w:rsidP="002307F1">
            <w:pPr>
              <w:jc w:val="both"/>
              <w:rPr>
                <w:rFonts w:ascii="Times New Roman" w:hAnsi="Times New Roman" w:cs="Times New Roman"/>
              </w:rPr>
            </w:pPr>
            <w:r w:rsidRPr="0081539B">
              <w:rPr>
                <w:rFonts w:ascii="Times New Roman" w:hAnsi="Times New Roman" w:cs="Times New Roman"/>
              </w:rPr>
              <w:t>2</w:t>
            </w:r>
          </w:p>
        </w:tc>
      </w:tr>
      <w:tr w:rsidR="0081539B" w:rsidRPr="0081539B" w:rsidTr="0081539B">
        <w:tc>
          <w:tcPr>
            <w:tcW w:w="705" w:type="dxa"/>
            <w:vMerge w:val="restart"/>
          </w:tcPr>
          <w:p w:rsidR="0081539B" w:rsidRPr="000A076A" w:rsidRDefault="0081539B" w:rsidP="002307F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0" w:type="dxa"/>
            <w:vMerge w:val="restart"/>
          </w:tcPr>
          <w:p w:rsidR="0081539B" w:rsidRPr="000A076A" w:rsidRDefault="0081539B" w:rsidP="00C81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 xml:space="preserve">Литература </w:t>
            </w:r>
            <w:r w:rsidRPr="000A076A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Pr="000A076A">
              <w:rPr>
                <w:rFonts w:ascii="Times New Roman" w:hAnsi="Times New Roman" w:cs="Times New Roman"/>
                <w:b/>
              </w:rPr>
              <w:t>века</w:t>
            </w:r>
          </w:p>
          <w:p w:rsidR="0081539B" w:rsidRPr="000A076A" w:rsidRDefault="0081539B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1539B" w:rsidRPr="000A076A" w:rsidRDefault="0081539B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1539B" w:rsidRPr="000A076A" w:rsidRDefault="0081539B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1539B" w:rsidRPr="000A076A" w:rsidRDefault="0081539B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1539B" w:rsidRPr="000A076A" w:rsidRDefault="0081539B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1539B" w:rsidRPr="000A076A" w:rsidRDefault="0081539B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1539B" w:rsidRPr="000A076A" w:rsidRDefault="0081539B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1539B" w:rsidRPr="000A076A" w:rsidRDefault="0081539B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1539B" w:rsidRPr="000A076A" w:rsidRDefault="0081539B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1539B" w:rsidRPr="000A076A" w:rsidRDefault="0081539B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1539B" w:rsidRPr="000A076A" w:rsidRDefault="0081539B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1539B" w:rsidRPr="000A076A" w:rsidRDefault="0081539B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1539B" w:rsidRPr="000A076A" w:rsidRDefault="0081539B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1539B" w:rsidRDefault="0081539B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1539B" w:rsidRDefault="0081539B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1539B" w:rsidRDefault="0081539B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1539B" w:rsidRDefault="0081539B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1539B" w:rsidRDefault="0081539B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1539B" w:rsidRDefault="0081539B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1539B" w:rsidRDefault="0081539B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1539B" w:rsidRDefault="0081539B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1539B" w:rsidRDefault="0081539B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1539B" w:rsidRDefault="0081539B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1539B" w:rsidRDefault="0081539B" w:rsidP="0081539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81539B" w:rsidRPr="000A076A" w:rsidRDefault="0081539B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1539B" w:rsidRPr="000A076A" w:rsidRDefault="0081539B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Стихи о прекрасном и неведомом</w:t>
            </w:r>
          </w:p>
        </w:tc>
        <w:tc>
          <w:tcPr>
            <w:tcW w:w="4432" w:type="dxa"/>
          </w:tcPr>
          <w:p w:rsidR="0081539B" w:rsidRPr="000A076A" w:rsidRDefault="0081539B" w:rsidP="002307F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Л.А. Чарская.  Рассказ «Тайна».</w:t>
            </w:r>
            <w:r w:rsidRPr="000A076A">
              <w:rPr>
                <w:rFonts w:ascii="Times New Roman" w:hAnsi="Times New Roman" w:cs="Times New Roman"/>
              </w:rPr>
              <w:t xml:space="preserve"> Ранимость души подростка. Глубина человеческих чувств и способы их выражения в литературе</w:t>
            </w:r>
            <w:proofErr w:type="gramStart"/>
            <w:r w:rsidRPr="000A076A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700" w:type="dxa"/>
          </w:tcPr>
          <w:p w:rsidR="0081539B" w:rsidRPr="0081539B" w:rsidRDefault="0081539B" w:rsidP="002307F1">
            <w:pPr>
              <w:jc w:val="both"/>
              <w:rPr>
                <w:rFonts w:ascii="Times New Roman" w:hAnsi="Times New Roman" w:cs="Times New Roman"/>
              </w:rPr>
            </w:pPr>
            <w:r w:rsidRPr="0081539B">
              <w:rPr>
                <w:rFonts w:ascii="Times New Roman" w:hAnsi="Times New Roman" w:cs="Times New Roman"/>
              </w:rPr>
              <w:t>1</w:t>
            </w:r>
          </w:p>
        </w:tc>
      </w:tr>
      <w:tr w:rsidR="0081539B" w:rsidRPr="0081539B" w:rsidTr="0081539B">
        <w:tc>
          <w:tcPr>
            <w:tcW w:w="705" w:type="dxa"/>
            <w:vMerge/>
          </w:tcPr>
          <w:p w:rsidR="0081539B" w:rsidRPr="000A076A" w:rsidRDefault="0081539B" w:rsidP="002307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81539B" w:rsidRPr="000A076A" w:rsidRDefault="0081539B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2" w:type="dxa"/>
          </w:tcPr>
          <w:p w:rsidR="0081539B" w:rsidRPr="000A076A" w:rsidRDefault="0081539B" w:rsidP="002307F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 xml:space="preserve">А.И. Приставкин.Рассказ «Золотая рыбка». </w:t>
            </w:r>
            <w:r w:rsidRPr="000A076A">
              <w:rPr>
                <w:rFonts w:ascii="Times New Roman" w:hAnsi="Times New Roman" w:cs="Times New Roman"/>
              </w:rPr>
              <w:t>Основная тематика и нравственная проблематика рассказаВыразительные средства создания образов. Воспитание чувства милосердия, сострадания, заботы о беззащитном.</w:t>
            </w:r>
          </w:p>
        </w:tc>
        <w:tc>
          <w:tcPr>
            <w:tcW w:w="1700" w:type="dxa"/>
          </w:tcPr>
          <w:p w:rsidR="0081539B" w:rsidRPr="0081539B" w:rsidRDefault="0081539B" w:rsidP="002307F1">
            <w:pPr>
              <w:jc w:val="both"/>
              <w:rPr>
                <w:rFonts w:ascii="Times New Roman" w:hAnsi="Times New Roman" w:cs="Times New Roman"/>
              </w:rPr>
            </w:pPr>
            <w:r w:rsidRPr="0081539B">
              <w:rPr>
                <w:rFonts w:ascii="Times New Roman" w:hAnsi="Times New Roman" w:cs="Times New Roman"/>
              </w:rPr>
              <w:t>1</w:t>
            </w:r>
          </w:p>
        </w:tc>
      </w:tr>
      <w:tr w:rsidR="0081539B" w:rsidRPr="0081539B" w:rsidTr="0081539B">
        <w:tc>
          <w:tcPr>
            <w:tcW w:w="705" w:type="dxa"/>
            <w:vMerge/>
          </w:tcPr>
          <w:p w:rsidR="0081539B" w:rsidRPr="000A076A" w:rsidRDefault="0081539B" w:rsidP="002307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81539B" w:rsidRPr="000A076A" w:rsidRDefault="0081539B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2" w:type="dxa"/>
          </w:tcPr>
          <w:p w:rsidR="0081539B" w:rsidRPr="000A076A" w:rsidRDefault="0081539B" w:rsidP="002307F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Ю.Я. Яковлев «Рыцарь Вася».</w:t>
            </w:r>
            <w:r w:rsidRPr="000A076A">
              <w:rPr>
                <w:rFonts w:ascii="Times New Roman" w:hAnsi="Times New Roman" w:cs="Times New Roman"/>
              </w:rPr>
              <w:t xml:space="preserve"> Благородство как следование внутренним нравственным идеалам.</w:t>
            </w:r>
          </w:p>
        </w:tc>
        <w:tc>
          <w:tcPr>
            <w:tcW w:w="1700" w:type="dxa"/>
          </w:tcPr>
          <w:p w:rsidR="0081539B" w:rsidRPr="0081539B" w:rsidRDefault="0081539B" w:rsidP="002307F1">
            <w:pPr>
              <w:jc w:val="both"/>
              <w:rPr>
                <w:rFonts w:ascii="Times New Roman" w:hAnsi="Times New Roman" w:cs="Times New Roman"/>
              </w:rPr>
            </w:pPr>
            <w:r w:rsidRPr="0081539B">
              <w:rPr>
                <w:rFonts w:ascii="Times New Roman" w:hAnsi="Times New Roman" w:cs="Times New Roman"/>
              </w:rPr>
              <w:t>1</w:t>
            </w:r>
          </w:p>
        </w:tc>
      </w:tr>
      <w:tr w:rsidR="0081539B" w:rsidRPr="0081539B" w:rsidTr="0081539B">
        <w:tc>
          <w:tcPr>
            <w:tcW w:w="705" w:type="dxa"/>
            <w:vMerge/>
          </w:tcPr>
          <w:p w:rsidR="0081539B" w:rsidRPr="000A076A" w:rsidRDefault="0081539B" w:rsidP="002307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81539B" w:rsidRPr="000A076A" w:rsidRDefault="0081539B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2" w:type="dxa"/>
          </w:tcPr>
          <w:p w:rsidR="0081539B" w:rsidRPr="000A076A" w:rsidRDefault="0081539B" w:rsidP="002307F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 xml:space="preserve">А. Алексин «Домашнее сочинение». </w:t>
            </w:r>
            <w:r w:rsidRPr="000A07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Взрослые и дети. Радости и огорчения, расставания, сомнения и открытия, пора размышлений о жизни и о себе. Настоящая любовь.</w:t>
            </w:r>
          </w:p>
        </w:tc>
        <w:tc>
          <w:tcPr>
            <w:tcW w:w="1700" w:type="dxa"/>
          </w:tcPr>
          <w:p w:rsidR="0081539B" w:rsidRPr="0081539B" w:rsidRDefault="0081539B" w:rsidP="002307F1">
            <w:pPr>
              <w:jc w:val="both"/>
              <w:rPr>
                <w:rFonts w:ascii="Times New Roman" w:hAnsi="Times New Roman" w:cs="Times New Roman"/>
              </w:rPr>
            </w:pPr>
            <w:r w:rsidRPr="0081539B">
              <w:rPr>
                <w:rFonts w:ascii="Times New Roman" w:hAnsi="Times New Roman" w:cs="Times New Roman"/>
              </w:rPr>
              <w:t>1</w:t>
            </w:r>
          </w:p>
        </w:tc>
      </w:tr>
      <w:tr w:rsidR="0081539B" w:rsidRPr="0081539B" w:rsidTr="0081539B">
        <w:tc>
          <w:tcPr>
            <w:tcW w:w="705" w:type="dxa"/>
            <w:vMerge/>
          </w:tcPr>
          <w:p w:rsidR="0081539B" w:rsidRPr="000A076A" w:rsidRDefault="0081539B" w:rsidP="002307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81539B" w:rsidRPr="000A076A" w:rsidRDefault="0081539B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2" w:type="dxa"/>
          </w:tcPr>
          <w:p w:rsidR="0081539B" w:rsidRPr="000A076A" w:rsidRDefault="0081539B" w:rsidP="002307F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Р.П. Погодин «Время говорит – пора».</w:t>
            </w:r>
            <w:r w:rsidRPr="000A076A">
              <w:rPr>
                <w:rFonts w:ascii="Times New Roman" w:hAnsi="Times New Roman" w:cs="Times New Roman"/>
              </w:rPr>
              <w:t>Герои-подростки и их взаимоотношения с родителями в литературе и в жизни.Позиция автора. Взаимопонимание детей и родителей. Доброта и дружба.</w:t>
            </w:r>
          </w:p>
        </w:tc>
        <w:tc>
          <w:tcPr>
            <w:tcW w:w="1700" w:type="dxa"/>
          </w:tcPr>
          <w:p w:rsidR="0081539B" w:rsidRPr="0081539B" w:rsidRDefault="0081539B" w:rsidP="002307F1">
            <w:pPr>
              <w:jc w:val="both"/>
              <w:rPr>
                <w:rFonts w:ascii="Times New Roman" w:hAnsi="Times New Roman" w:cs="Times New Roman"/>
              </w:rPr>
            </w:pPr>
            <w:r w:rsidRPr="0081539B">
              <w:rPr>
                <w:rFonts w:ascii="Times New Roman" w:hAnsi="Times New Roman" w:cs="Times New Roman"/>
              </w:rPr>
              <w:t>2</w:t>
            </w:r>
          </w:p>
        </w:tc>
      </w:tr>
      <w:tr w:rsidR="0081539B" w:rsidRPr="0081539B" w:rsidTr="0081539B">
        <w:tc>
          <w:tcPr>
            <w:tcW w:w="705" w:type="dxa"/>
            <w:vMerge/>
          </w:tcPr>
          <w:p w:rsidR="0081539B" w:rsidRPr="000A076A" w:rsidRDefault="0081539B" w:rsidP="002307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81539B" w:rsidRPr="000A076A" w:rsidRDefault="0081539B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32" w:type="dxa"/>
          </w:tcPr>
          <w:p w:rsidR="0081539B" w:rsidRPr="000A076A" w:rsidRDefault="0081539B" w:rsidP="002307F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А. Блок «Там неба осветлённый край…», «Снег да снег…», В.Я. Брюсов. «Весенний дождь», Н.А. Заболоцкий «Утро», «Подмосковные рощи», А. Твардовский «Есть обрыв, где я, играя…», «Я иду и радуюсь…», А. Вознесенский «Снег в сентябре».</w:t>
            </w:r>
            <w:r w:rsidRPr="000A076A">
              <w:rPr>
                <w:rFonts w:ascii="Times New Roman" w:hAnsi="Times New Roman" w:cs="Times New Roman"/>
              </w:rPr>
              <w:t xml:space="preserve">Поэтическое изображение </w:t>
            </w:r>
            <w:r w:rsidRPr="000A076A">
              <w:rPr>
                <w:rFonts w:ascii="Times New Roman" w:hAnsi="Times New Roman" w:cs="Times New Roman"/>
              </w:rPr>
              <w:lastRenderedPageBreak/>
              <w:t>родной природы и выражение авторского настроения, миросозерцания.Слияние с природой, эмоциональное состояние лирического героя.</w:t>
            </w:r>
          </w:p>
        </w:tc>
        <w:tc>
          <w:tcPr>
            <w:tcW w:w="1700" w:type="dxa"/>
          </w:tcPr>
          <w:p w:rsidR="0081539B" w:rsidRPr="0081539B" w:rsidRDefault="0081539B" w:rsidP="002307F1">
            <w:pPr>
              <w:jc w:val="both"/>
              <w:rPr>
                <w:rFonts w:ascii="Times New Roman" w:hAnsi="Times New Roman" w:cs="Times New Roman"/>
              </w:rPr>
            </w:pPr>
            <w:r w:rsidRPr="0081539B">
              <w:rPr>
                <w:rFonts w:ascii="Times New Roman" w:hAnsi="Times New Roman" w:cs="Times New Roman"/>
              </w:rPr>
              <w:lastRenderedPageBreak/>
              <w:t>3</w:t>
            </w:r>
          </w:p>
        </w:tc>
      </w:tr>
      <w:tr w:rsidR="0081539B" w:rsidRPr="000A076A" w:rsidTr="0081539B">
        <w:tc>
          <w:tcPr>
            <w:tcW w:w="705" w:type="dxa"/>
          </w:tcPr>
          <w:p w:rsidR="0081539B" w:rsidRPr="0081539B" w:rsidRDefault="0081539B" w:rsidP="002307F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81539B" w:rsidRPr="0081539B" w:rsidRDefault="0081539B" w:rsidP="002307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539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432" w:type="dxa"/>
          </w:tcPr>
          <w:p w:rsidR="0081539B" w:rsidRPr="0081539B" w:rsidRDefault="0081539B" w:rsidP="002307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81539B" w:rsidRPr="0081539B" w:rsidRDefault="0081539B" w:rsidP="002307F1">
            <w:pPr>
              <w:jc w:val="both"/>
              <w:rPr>
                <w:rFonts w:ascii="Times New Roman" w:hAnsi="Times New Roman" w:cs="Times New Roman"/>
              </w:rPr>
            </w:pPr>
            <w:r w:rsidRPr="0081539B">
              <w:rPr>
                <w:rFonts w:ascii="Times New Roman" w:hAnsi="Times New Roman" w:cs="Times New Roman"/>
              </w:rPr>
              <w:t>17</w:t>
            </w:r>
          </w:p>
        </w:tc>
      </w:tr>
    </w:tbl>
    <w:p w:rsidR="008D7235" w:rsidRPr="000A076A" w:rsidRDefault="008D7235" w:rsidP="008D7235"/>
    <w:p w:rsidR="00FC3C40" w:rsidRPr="000A076A" w:rsidRDefault="00FC3C40" w:rsidP="008D7235"/>
    <w:p w:rsidR="00FC3C40" w:rsidRPr="000A076A" w:rsidRDefault="002307F1" w:rsidP="001C543F">
      <w:pPr>
        <w:rPr>
          <w:b/>
        </w:rPr>
      </w:pPr>
      <w:r w:rsidRPr="000A076A">
        <w:rPr>
          <w:b/>
        </w:rPr>
        <w:t>7 класс</w:t>
      </w:r>
    </w:p>
    <w:p w:rsidR="00FC3C40" w:rsidRPr="000A076A" w:rsidRDefault="00FC3C40" w:rsidP="008D7235"/>
    <w:tbl>
      <w:tblPr>
        <w:tblStyle w:val="a5"/>
        <w:tblW w:w="9401" w:type="dxa"/>
        <w:tblLayout w:type="fixed"/>
        <w:tblLook w:val="04A0"/>
      </w:tblPr>
      <w:tblGrid>
        <w:gridCol w:w="647"/>
        <w:gridCol w:w="2588"/>
        <w:gridCol w:w="4557"/>
        <w:gridCol w:w="1609"/>
      </w:tblGrid>
      <w:tr w:rsidR="00960A32" w:rsidRPr="000A076A" w:rsidTr="007F0FDF">
        <w:trPr>
          <w:trHeight w:val="855"/>
        </w:trPr>
        <w:tc>
          <w:tcPr>
            <w:tcW w:w="647" w:type="dxa"/>
          </w:tcPr>
          <w:p w:rsidR="00960A32" w:rsidRPr="000A076A" w:rsidRDefault="00960A32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588" w:type="dxa"/>
          </w:tcPr>
          <w:p w:rsidR="00960A32" w:rsidRPr="000A076A" w:rsidRDefault="00960A32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Наименование разделов, тем</w:t>
            </w:r>
          </w:p>
        </w:tc>
        <w:tc>
          <w:tcPr>
            <w:tcW w:w="4557" w:type="dxa"/>
          </w:tcPr>
          <w:p w:rsidR="00960A32" w:rsidRPr="000A076A" w:rsidRDefault="00960A32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 xml:space="preserve">Тема </w:t>
            </w:r>
          </w:p>
        </w:tc>
        <w:tc>
          <w:tcPr>
            <w:tcW w:w="1609" w:type="dxa"/>
          </w:tcPr>
          <w:p w:rsidR="00960A32" w:rsidRPr="000A076A" w:rsidRDefault="00960A32" w:rsidP="002307F1">
            <w:pPr>
              <w:jc w:val="center"/>
              <w:rPr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Количество часов</w:t>
            </w:r>
          </w:p>
        </w:tc>
      </w:tr>
      <w:tr w:rsidR="00960A32" w:rsidRPr="000A076A" w:rsidTr="00960A32">
        <w:tc>
          <w:tcPr>
            <w:tcW w:w="647" w:type="dxa"/>
          </w:tcPr>
          <w:p w:rsidR="00960A32" w:rsidRPr="000A076A" w:rsidRDefault="00960A32" w:rsidP="008D7235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8" w:type="dxa"/>
          </w:tcPr>
          <w:p w:rsidR="00960A32" w:rsidRPr="000A076A" w:rsidRDefault="00960A32" w:rsidP="00C81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Русский фольклор</w:t>
            </w:r>
          </w:p>
        </w:tc>
        <w:tc>
          <w:tcPr>
            <w:tcW w:w="4557" w:type="dxa"/>
          </w:tcPr>
          <w:p w:rsidR="00960A32" w:rsidRPr="000A076A" w:rsidRDefault="00960A32" w:rsidP="00D91610">
            <w:pPr>
              <w:spacing w:line="263" w:lineRule="exact"/>
              <w:ind w:left="34"/>
              <w:jc w:val="both"/>
              <w:rPr>
                <w:rFonts w:ascii="Times New Roman" w:hAnsi="Times New Roman" w:cs="Times New Roman"/>
              </w:rPr>
            </w:pPr>
            <w:r w:rsidRPr="00960A32">
              <w:rPr>
                <w:rFonts w:ascii="Times New Roman" w:hAnsi="Times New Roman" w:cs="Times New Roman"/>
                <w:b/>
                <w:i/>
              </w:rPr>
              <w:t>Героические былины.</w:t>
            </w:r>
            <w:r w:rsidRPr="000A076A">
              <w:rPr>
                <w:rFonts w:ascii="Times New Roman" w:hAnsi="Times New Roman" w:cs="Times New Roman"/>
              </w:rPr>
              <w:t xml:space="preserve"> «Добрыня и змей», «Алеша Попович и </w:t>
            </w:r>
            <w:proofErr w:type="spellStart"/>
            <w:r w:rsidRPr="000A076A">
              <w:rPr>
                <w:rFonts w:ascii="Times New Roman" w:hAnsi="Times New Roman" w:cs="Times New Roman"/>
              </w:rPr>
              <w:t>ТугаринЗмеевич</w:t>
            </w:r>
            <w:proofErr w:type="spellEnd"/>
            <w:r w:rsidRPr="000A076A">
              <w:rPr>
                <w:rFonts w:ascii="Times New Roman" w:hAnsi="Times New Roman" w:cs="Times New Roman"/>
              </w:rPr>
              <w:t>», «</w:t>
            </w:r>
            <w:proofErr w:type="spellStart"/>
            <w:r w:rsidRPr="000A076A">
              <w:rPr>
                <w:rFonts w:ascii="Times New Roman" w:hAnsi="Times New Roman" w:cs="Times New Roman"/>
              </w:rPr>
              <w:t>Святогор</w:t>
            </w:r>
            <w:proofErr w:type="spellEnd"/>
            <w:r w:rsidRPr="000A076A">
              <w:rPr>
                <w:rFonts w:ascii="Times New Roman" w:hAnsi="Times New Roman" w:cs="Times New Roman"/>
              </w:rPr>
              <w:t>- богатырь»</w:t>
            </w:r>
          </w:p>
        </w:tc>
        <w:tc>
          <w:tcPr>
            <w:tcW w:w="1609" w:type="dxa"/>
          </w:tcPr>
          <w:p w:rsidR="00960A32" w:rsidRPr="00960A32" w:rsidRDefault="00960A32" w:rsidP="00960A32">
            <w:pPr>
              <w:spacing w:line="263" w:lineRule="exact"/>
              <w:ind w:left="34"/>
              <w:jc w:val="center"/>
              <w:rPr>
                <w:rFonts w:ascii="Times New Roman" w:hAnsi="Times New Roman" w:cs="Times New Roman"/>
              </w:rPr>
            </w:pPr>
            <w:r w:rsidRPr="00960A32">
              <w:rPr>
                <w:rFonts w:ascii="Times New Roman" w:hAnsi="Times New Roman" w:cs="Times New Roman"/>
              </w:rPr>
              <w:t>1</w:t>
            </w:r>
          </w:p>
        </w:tc>
      </w:tr>
      <w:tr w:rsidR="00960A32" w:rsidRPr="000A076A" w:rsidTr="00960A32">
        <w:tc>
          <w:tcPr>
            <w:tcW w:w="647" w:type="dxa"/>
          </w:tcPr>
          <w:p w:rsidR="00960A32" w:rsidRPr="000A076A" w:rsidRDefault="00960A32" w:rsidP="008D7235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8" w:type="dxa"/>
          </w:tcPr>
          <w:p w:rsidR="00960A32" w:rsidRPr="000A076A" w:rsidRDefault="00960A32" w:rsidP="00C81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Древнерусская литература</w:t>
            </w:r>
          </w:p>
        </w:tc>
        <w:tc>
          <w:tcPr>
            <w:tcW w:w="4557" w:type="dxa"/>
          </w:tcPr>
          <w:p w:rsidR="00960A32" w:rsidRPr="000A076A" w:rsidRDefault="00960A32" w:rsidP="00D91610">
            <w:pPr>
              <w:spacing w:line="263" w:lineRule="exact"/>
              <w:ind w:left="34"/>
              <w:jc w:val="both"/>
              <w:rPr>
                <w:rFonts w:ascii="Times New Roman" w:hAnsi="Times New Roman" w:cs="Times New Roman"/>
              </w:rPr>
            </w:pPr>
            <w:r w:rsidRPr="00960A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«Моления Даниила Заточника</w:t>
            </w:r>
            <w:proofErr w:type="gramStart"/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»-</w:t>
            </w:r>
            <w:proofErr w:type="gramEnd"/>
            <w:r w:rsidRPr="000A076A">
              <w:rPr>
                <w:rFonts w:ascii="Times New Roman" w:hAnsi="Times New Roman" w:cs="Times New Roman"/>
              </w:rPr>
              <w:t xml:space="preserve">памятник гражданственности, духовности и нравственности. </w:t>
            </w:r>
          </w:p>
          <w:p w:rsidR="00960A32" w:rsidRPr="000A076A" w:rsidRDefault="00960A32" w:rsidP="00D91610">
            <w:pPr>
              <w:spacing w:line="263" w:lineRule="exact"/>
              <w:ind w:left="34"/>
              <w:jc w:val="both"/>
              <w:rPr>
                <w:rFonts w:ascii="Times New Roman" w:hAnsi="Times New Roman" w:cs="Times New Roman"/>
              </w:rPr>
            </w:pPr>
            <w:r w:rsidRPr="00960A32">
              <w:rPr>
                <w:rFonts w:ascii="Times New Roman" w:hAnsi="Times New Roman" w:cs="Times New Roman"/>
                <w:b/>
                <w:i/>
              </w:rPr>
              <w:t>«Повесть о горе-злосчастии».</w:t>
            </w:r>
            <w:r w:rsidRPr="000A076A">
              <w:rPr>
                <w:rFonts w:ascii="Times New Roman" w:hAnsi="Times New Roman" w:cs="Times New Roman"/>
              </w:rPr>
              <w:t xml:space="preserve"> Тема трагической судьбы молодого поколения, старающегося порвать со старыми формами семейно-бытового уклада, домостроевской моралью.</w:t>
            </w:r>
          </w:p>
          <w:p w:rsidR="00960A32" w:rsidRPr="000A076A" w:rsidRDefault="00960A32" w:rsidP="00D91610">
            <w:pPr>
              <w:jc w:val="both"/>
              <w:rPr>
                <w:rFonts w:ascii="Times New Roman" w:hAnsi="Times New Roman" w:cs="Times New Roman"/>
              </w:rPr>
            </w:pPr>
            <w:r w:rsidRPr="00960A32">
              <w:rPr>
                <w:rFonts w:ascii="Times New Roman" w:hAnsi="Times New Roman" w:cs="Times New Roman"/>
                <w:b/>
                <w:i/>
              </w:rPr>
              <w:t>«Сказание о Борисе и Глебе».</w:t>
            </w:r>
            <w:r w:rsidRPr="000A076A">
              <w:rPr>
                <w:rFonts w:ascii="Times New Roman" w:hAnsi="Times New Roman" w:cs="Times New Roman"/>
              </w:rPr>
              <w:t xml:space="preserve"> Тема добра и зла в произведениях древнерусской литературы.</w:t>
            </w:r>
          </w:p>
        </w:tc>
        <w:tc>
          <w:tcPr>
            <w:tcW w:w="1609" w:type="dxa"/>
          </w:tcPr>
          <w:p w:rsidR="00960A32" w:rsidRPr="00960A32" w:rsidRDefault="00960A32" w:rsidP="00960A32">
            <w:pPr>
              <w:spacing w:line="263" w:lineRule="exact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60A32" w:rsidRPr="000A076A" w:rsidTr="00960A32">
        <w:trPr>
          <w:trHeight w:val="1056"/>
        </w:trPr>
        <w:tc>
          <w:tcPr>
            <w:tcW w:w="647" w:type="dxa"/>
          </w:tcPr>
          <w:p w:rsidR="00960A32" w:rsidRPr="000A076A" w:rsidRDefault="00960A32" w:rsidP="008D7235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8" w:type="dxa"/>
          </w:tcPr>
          <w:p w:rsidR="00960A32" w:rsidRPr="00C81ED7" w:rsidRDefault="00960A32" w:rsidP="00C81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 xml:space="preserve">Литература </w:t>
            </w:r>
            <w:r w:rsidRPr="000A076A">
              <w:rPr>
                <w:rFonts w:ascii="Times New Roman" w:hAnsi="Times New Roman" w:cs="Times New Roman"/>
                <w:b/>
                <w:lang w:val="en-US"/>
              </w:rPr>
              <w:t xml:space="preserve">XVIII </w:t>
            </w:r>
            <w:proofErr w:type="spellStart"/>
            <w:r w:rsidRPr="000A076A">
              <w:rPr>
                <w:rFonts w:ascii="Times New Roman" w:hAnsi="Times New Roman" w:cs="Times New Roman"/>
                <w:b/>
                <w:lang w:val="en-US"/>
              </w:rPr>
              <w:t>века</w:t>
            </w:r>
            <w:proofErr w:type="spellEnd"/>
            <w:r w:rsidR="00C81ED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57" w:type="dxa"/>
          </w:tcPr>
          <w:p w:rsidR="00960A32" w:rsidRPr="000A076A" w:rsidRDefault="00960A32" w:rsidP="00C31536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A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А.Сумароков.</w:t>
            </w: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 xml:space="preserve"> «Эпиграмма». </w:t>
            </w:r>
          </w:p>
          <w:p w:rsidR="00960A32" w:rsidRPr="000A076A" w:rsidRDefault="00960A32" w:rsidP="00FD58CD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A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В.Капнист</w:t>
            </w: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. «На кончину Гавриила Романовича Державина»</w:t>
            </w:r>
          </w:p>
        </w:tc>
        <w:tc>
          <w:tcPr>
            <w:tcW w:w="1609" w:type="dxa"/>
          </w:tcPr>
          <w:p w:rsidR="00960A32" w:rsidRPr="00960A32" w:rsidRDefault="00960A32" w:rsidP="00960A32">
            <w:pPr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960A32">
              <w:rPr>
                <w:rFonts w:ascii="Times New Roman" w:hAnsi="Times New Roman" w:cs="Times New Roman"/>
              </w:rPr>
              <w:t>1</w:t>
            </w:r>
          </w:p>
        </w:tc>
      </w:tr>
      <w:tr w:rsidR="00960A32" w:rsidRPr="000A076A" w:rsidTr="00960A32">
        <w:tc>
          <w:tcPr>
            <w:tcW w:w="647" w:type="dxa"/>
            <w:vMerge w:val="restart"/>
          </w:tcPr>
          <w:p w:rsidR="00960A32" w:rsidRPr="000A076A" w:rsidRDefault="00960A32" w:rsidP="008D7235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8" w:type="dxa"/>
            <w:vMerge w:val="restart"/>
          </w:tcPr>
          <w:p w:rsidR="00960A32" w:rsidRPr="00C81ED7" w:rsidRDefault="00960A32" w:rsidP="00C734BC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Литература </w:t>
            </w:r>
            <w:r w:rsidRPr="000A076A">
              <w:rPr>
                <w:rFonts w:ascii="Times New Roman" w:hAnsi="Times New Roman" w:cs="Times New Roman"/>
                <w:b/>
                <w:lang w:val="en-US"/>
              </w:rPr>
              <w:t xml:space="preserve">XIX </w:t>
            </w:r>
            <w:proofErr w:type="spellStart"/>
            <w:r w:rsidRPr="000A076A">
              <w:rPr>
                <w:rFonts w:ascii="Times New Roman" w:hAnsi="Times New Roman" w:cs="Times New Roman"/>
                <w:b/>
                <w:lang w:val="en-US"/>
              </w:rPr>
              <w:t>века</w:t>
            </w:r>
            <w:proofErr w:type="spellEnd"/>
            <w:r w:rsidR="00C81ED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57" w:type="dxa"/>
          </w:tcPr>
          <w:p w:rsidR="00960A32" w:rsidRPr="00C95AF5" w:rsidRDefault="00C95AF5" w:rsidP="00C95AF5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C95AF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Дедушка И.А.Крылов и его басни.</w:t>
            </w:r>
          </w:p>
        </w:tc>
        <w:tc>
          <w:tcPr>
            <w:tcW w:w="1609" w:type="dxa"/>
          </w:tcPr>
          <w:p w:rsidR="00960A32" w:rsidRPr="00960A32" w:rsidRDefault="00960A32" w:rsidP="00960A32">
            <w:pPr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960A32">
              <w:rPr>
                <w:rFonts w:ascii="Times New Roman" w:hAnsi="Times New Roman" w:cs="Times New Roman"/>
              </w:rPr>
              <w:t>1</w:t>
            </w:r>
          </w:p>
        </w:tc>
      </w:tr>
      <w:tr w:rsidR="00960A32" w:rsidRPr="000A076A" w:rsidTr="00960A32">
        <w:tc>
          <w:tcPr>
            <w:tcW w:w="647" w:type="dxa"/>
            <w:vMerge/>
          </w:tcPr>
          <w:p w:rsidR="00960A32" w:rsidRPr="000A076A" w:rsidRDefault="00960A32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960A32" w:rsidRPr="000A076A" w:rsidRDefault="00960A32" w:rsidP="00C734B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7" w:type="dxa"/>
          </w:tcPr>
          <w:p w:rsidR="00960A32" w:rsidRPr="000A076A" w:rsidRDefault="00960A32" w:rsidP="00C31536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A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А.С.Пушкин.</w:t>
            </w: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 xml:space="preserve"> «Скупой рыцарь». «Ужасный век, ужасные сердца».</w:t>
            </w:r>
          </w:p>
        </w:tc>
        <w:tc>
          <w:tcPr>
            <w:tcW w:w="1609" w:type="dxa"/>
          </w:tcPr>
          <w:p w:rsidR="00960A32" w:rsidRPr="00960A32" w:rsidRDefault="00960A32" w:rsidP="00960A32">
            <w:pPr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960A32">
              <w:rPr>
                <w:rFonts w:ascii="Times New Roman" w:hAnsi="Times New Roman" w:cs="Times New Roman"/>
              </w:rPr>
              <w:t>1</w:t>
            </w:r>
          </w:p>
        </w:tc>
      </w:tr>
      <w:tr w:rsidR="00960A32" w:rsidRPr="000A076A" w:rsidTr="00960A32">
        <w:tc>
          <w:tcPr>
            <w:tcW w:w="647" w:type="dxa"/>
            <w:vMerge/>
          </w:tcPr>
          <w:p w:rsidR="00960A32" w:rsidRPr="000A076A" w:rsidRDefault="00960A32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960A32" w:rsidRPr="000A076A" w:rsidRDefault="00960A32" w:rsidP="00C734B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7" w:type="dxa"/>
          </w:tcPr>
          <w:p w:rsidR="00960A32" w:rsidRPr="000A076A" w:rsidRDefault="00960A32" w:rsidP="00C31536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A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И.С.Тургенев.</w:t>
            </w: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 xml:space="preserve"> «Бурмистр», Влияние крепостного права на людей. «Певцы». Роль таланта</w:t>
            </w:r>
          </w:p>
          <w:p w:rsidR="00960A32" w:rsidRPr="000A076A" w:rsidRDefault="00960A32" w:rsidP="00C31536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(на выбор).</w:t>
            </w:r>
          </w:p>
        </w:tc>
        <w:tc>
          <w:tcPr>
            <w:tcW w:w="1609" w:type="dxa"/>
          </w:tcPr>
          <w:p w:rsidR="00960A32" w:rsidRPr="00960A32" w:rsidRDefault="00960A32" w:rsidP="00960A32">
            <w:pPr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960A32">
              <w:rPr>
                <w:rFonts w:ascii="Times New Roman" w:hAnsi="Times New Roman" w:cs="Times New Roman"/>
              </w:rPr>
              <w:t>1</w:t>
            </w:r>
          </w:p>
        </w:tc>
      </w:tr>
      <w:tr w:rsidR="00960A32" w:rsidRPr="000A076A" w:rsidTr="00960A32">
        <w:tc>
          <w:tcPr>
            <w:tcW w:w="647" w:type="dxa"/>
            <w:vMerge/>
          </w:tcPr>
          <w:p w:rsidR="00960A32" w:rsidRPr="000A076A" w:rsidRDefault="00960A32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960A32" w:rsidRPr="000A076A" w:rsidRDefault="00960A32" w:rsidP="00C734B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7" w:type="dxa"/>
          </w:tcPr>
          <w:p w:rsidR="00960A32" w:rsidRPr="000A076A" w:rsidRDefault="00960A32" w:rsidP="00C31536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A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А.П.Чехов.</w:t>
            </w: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 xml:space="preserve"> «Тоска», «Размазня». «Смех сквозь слезы».</w:t>
            </w:r>
          </w:p>
        </w:tc>
        <w:tc>
          <w:tcPr>
            <w:tcW w:w="1609" w:type="dxa"/>
          </w:tcPr>
          <w:p w:rsidR="00960A32" w:rsidRPr="00960A32" w:rsidRDefault="00960A32" w:rsidP="00960A32">
            <w:pPr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960A32">
              <w:rPr>
                <w:rFonts w:ascii="Times New Roman" w:hAnsi="Times New Roman" w:cs="Times New Roman"/>
              </w:rPr>
              <w:t>2</w:t>
            </w:r>
          </w:p>
        </w:tc>
      </w:tr>
      <w:tr w:rsidR="00960A32" w:rsidRPr="000A076A" w:rsidTr="00960A32">
        <w:tc>
          <w:tcPr>
            <w:tcW w:w="647" w:type="dxa"/>
            <w:vMerge/>
          </w:tcPr>
          <w:p w:rsidR="00960A32" w:rsidRPr="000A076A" w:rsidRDefault="00960A32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960A32" w:rsidRPr="000A076A" w:rsidRDefault="00960A32" w:rsidP="00C734B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7" w:type="dxa"/>
          </w:tcPr>
          <w:p w:rsidR="00960A32" w:rsidRPr="000A076A" w:rsidRDefault="00960A32" w:rsidP="00C31536">
            <w:pPr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960A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А.И.Куприн.</w:t>
            </w: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«Изумруд». Сострадание к «братьям нашим меньшим».</w:t>
            </w:r>
          </w:p>
        </w:tc>
        <w:tc>
          <w:tcPr>
            <w:tcW w:w="1609" w:type="dxa"/>
          </w:tcPr>
          <w:p w:rsidR="00960A32" w:rsidRPr="00960A32" w:rsidRDefault="00960A32" w:rsidP="00960A32">
            <w:pPr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960A32">
              <w:rPr>
                <w:rFonts w:ascii="Times New Roman" w:hAnsi="Times New Roman" w:cs="Times New Roman"/>
              </w:rPr>
              <w:t>2</w:t>
            </w:r>
          </w:p>
        </w:tc>
      </w:tr>
      <w:tr w:rsidR="00960A32" w:rsidRPr="000A076A" w:rsidTr="00960A32">
        <w:tc>
          <w:tcPr>
            <w:tcW w:w="647" w:type="dxa"/>
            <w:vMerge w:val="restart"/>
          </w:tcPr>
          <w:p w:rsidR="00960A32" w:rsidRPr="000A076A" w:rsidRDefault="00960A32" w:rsidP="008D7235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8" w:type="dxa"/>
            <w:vMerge w:val="restart"/>
          </w:tcPr>
          <w:p w:rsidR="00960A32" w:rsidRPr="00C81ED7" w:rsidRDefault="00960A32" w:rsidP="00C734B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Литература </w:t>
            </w:r>
            <w:proofErr w:type="spellStart"/>
            <w:proofErr w:type="gramStart"/>
            <w:r w:rsidRPr="000A076A">
              <w:rPr>
                <w:rFonts w:ascii="Times New Roman" w:hAnsi="Times New Roman" w:cs="Times New Roman"/>
                <w:b/>
                <w:lang w:val="en-US"/>
              </w:rPr>
              <w:t>XX</w:t>
            </w:r>
            <w:proofErr w:type="gramEnd"/>
            <w:r w:rsidRPr="000A076A">
              <w:rPr>
                <w:rFonts w:ascii="Times New Roman" w:hAnsi="Times New Roman" w:cs="Times New Roman"/>
                <w:b/>
                <w:lang w:val="en-US"/>
              </w:rPr>
              <w:t>века</w:t>
            </w:r>
            <w:proofErr w:type="spellEnd"/>
            <w:r w:rsidR="00C81ED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57" w:type="dxa"/>
          </w:tcPr>
          <w:p w:rsidR="00960A32" w:rsidRPr="000A076A" w:rsidRDefault="00960A32" w:rsidP="0033101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0A32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А.Аверченко.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Вечером». Характеристика раннего творчества писателя. Два мира в рассказе.</w:t>
            </w:r>
          </w:p>
          <w:p w:rsidR="00960A32" w:rsidRPr="000A076A" w:rsidRDefault="00960A32" w:rsidP="0033101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Сатирические произведения. Сатира. Юмор.</w:t>
            </w:r>
          </w:p>
        </w:tc>
        <w:tc>
          <w:tcPr>
            <w:tcW w:w="1609" w:type="dxa"/>
          </w:tcPr>
          <w:p w:rsidR="00960A32" w:rsidRPr="00960A32" w:rsidRDefault="00960A32" w:rsidP="00960A32">
            <w:pPr>
              <w:spacing w:line="263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60A32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60A32" w:rsidRPr="000A076A" w:rsidTr="00960A32">
        <w:tc>
          <w:tcPr>
            <w:tcW w:w="647" w:type="dxa"/>
            <w:vMerge/>
          </w:tcPr>
          <w:p w:rsidR="00960A32" w:rsidRPr="000A076A" w:rsidRDefault="00960A32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960A32" w:rsidRPr="000A076A" w:rsidRDefault="00960A32" w:rsidP="00002B7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7" w:type="dxa"/>
          </w:tcPr>
          <w:p w:rsidR="00960A32" w:rsidRPr="000A076A" w:rsidRDefault="00960A32" w:rsidP="0033101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0A32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Тэффи.</w:t>
            </w:r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</w:t>
            </w:r>
            <w:proofErr w:type="gramStart"/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Свои</w:t>
            </w:r>
            <w:proofErr w:type="gramEnd"/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чужие».. Проблема взаимоотношений между своими и чужими.</w:t>
            </w:r>
          </w:p>
        </w:tc>
        <w:tc>
          <w:tcPr>
            <w:tcW w:w="1609" w:type="dxa"/>
          </w:tcPr>
          <w:p w:rsidR="00960A32" w:rsidRPr="00960A32" w:rsidRDefault="00960A32" w:rsidP="00960A32">
            <w:pPr>
              <w:spacing w:line="263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60A32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60A32" w:rsidRPr="000A076A" w:rsidTr="00960A32">
        <w:tc>
          <w:tcPr>
            <w:tcW w:w="647" w:type="dxa"/>
            <w:vMerge/>
          </w:tcPr>
          <w:p w:rsidR="00960A32" w:rsidRPr="000A076A" w:rsidRDefault="00960A32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960A32" w:rsidRPr="000A076A" w:rsidRDefault="00960A32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7" w:type="dxa"/>
          </w:tcPr>
          <w:p w:rsidR="00960A32" w:rsidRPr="000A076A" w:rsidRDefault="00960A32" w:rsidP="0033101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0A32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М.Зощенко</w:t>
            </w:r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. «История болезни». Средства создания комического в рассказе.</w:t>
            </w:r>
          </w:p>
        </w:tc>
        <w:tc>
          <w:tcPr>
            <w:tcW w:w="1609" w:type="dxa"/>
          </w:tcPr>
          <w:p w:rsidR="00960A32" w:rsidRPr="00960A32" w:rsidRDefault="00960A32" w:rsidP="00960A32">
            <w:pPr>
              <w:spacing w:line="263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60A32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60A32" w:rsidRPr="000A076A" w:rsidTr="00960A32">
        <w:tc>
          <w:tcPr>
            <w:tcW w:w="647" w:type="dxa"/>
            <w:vMerge/>
          </w:tcPr>
          <w:p w:rsidR="00960A32" w:rsidRPr="000A076A" w:rsidRDefault="00960A32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960A32" w:rsidRPr="000A076A" w:rsidRDefault="00960A32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7" w:type="dxa"/>
          </w:tcPr>
          <w:p w:rsidR="00960A32" w:rsidRPr="000A076A" w:rsidRDefault="00960A32" w:rsidP="0033101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0A32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Н.Заболоцкий.</w:t>
            </w:r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«Некрасивая девочка». Вечная проблема красоты (внешней и внутренней).</w:t>
            </w:r>
          </w:p>
        </w:tc>
        <w:tc>
          <w:tcPr>
            <w:tcW w:w="1609" w:type="dxa"/>
          </w:tcPr>
          <w:p w:rsidR="00960A32" w:rsidRPr="00960A32" w:rsidRDefault="00960A32" w:rsidP="00960A32">
            <w:pPr>
              <w:spacing w:line="263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60A32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60A32" w:rsidRPr="000A076A" w:rsidTr="00960A32">
        <w:tc>
          <w:tcPr>
            <w:tcW w:w="647" w:type="dxa"/>
            <w:vMerge/>
          </w:tcPr>
          <w:p w:rsidR="00960A32" w:rsidRPr="000A076A" w:rsidRDefault="00960A32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960A32" w:rsidRPr="000A076A" w:rsidRDefault="00960A32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7" w:type="dxa"/>
          </w:tcPr>
          <w:p w:rsidR="00960A32" w:rsidRPr="000A076A" w:rsidRDefault="00960A32" w:rsidP="0033101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0A32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В.Астафьев.</w:t>
            </w:r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«Мальчик в белой рубашке». Трагедия матери, потерявшей ребенка.</w:t>
            </w:r>
          </w:p>
        </w:tc>
        <w:tc>
          <w:tcPr>
            <w:tcW w:w="1609" w:type="dxa"/>
          </w:tcPr>
          <w:p w:rsidR="00960A32" w:rsidRPr="00960A32" w:rsidRDefault="00960A32" w:rsidP="00960A32">
            <w:pPr>
              <w:spacing w:line="263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60A32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60A32" w:rsidRPr="000A076A" w:rsidTr="00960A32">
        <w:tc>
          <w:tcPr>
            <w:tcW w:w="647" w:type="dxa"/>
            <w:vMerge/>
          </w:tcPr>
          <w:p w:rsidR="00960A32" w:rsidRPr="000A076A" w:rsidRDefault="00960A32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960A32" w:rsidRPr="000A076A" w:rsidRDefault="00960A32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7" w:type="dxa"/>
          </w:tcPr>
          <w:p w:rsidR="00960A32" w:rsidRPr="000A076A" w:rsidRDefault="00960A32" w:rsidP="0033101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0A32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Е.Носов.</w:t>
            </w:r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«Трудный хлеб». Уроки нравственности в рассказе.</w:t>
            </w:r>
          </w:p>
        </w:tc>
        <w:tc>
          <w:tcPr>
            <w:tcW w:w="1609" w:type="dxa"/>
          </w:tcPr>
          <w:p w:rsidR="00960A32" w:rsidRPr="00960A32" w:rsidRDefault="00960A32" w:rsidP="00960A32">
            <w:pPr>
              <w:spacing w:line="263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60A32" w:rsidRPr="000A076A" w:rsidTr="00960A32">
        <w:tc>
          <w:tcPr>
            <w:tcW w:w="647" w:type="dxa"/>
          </w:tcPr>
          <w:p w:rsidR="00960A32" w:rsidRPr="00223A65" w:rsidRDefault="00960A32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960A32" w:rsidRPr="00205908" w:rsidRDefault="00960A32" w:rsidP="002059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90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557" w:type="dxa"/>
          </w:tcPr>
          <w:p w:rsidR="00960A32" w:rsidRPr="000A076A" w:rsidRDefault="00960A32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960A32" w:rsidRPr="00960A32" w:rsidRDefault="00960A32" w:rsidP="00960A32">
            <w:pPr>
              <w:jc w:val="center"/>
              <w:rPr>
                <w:rFonts w:ascii="Times New Roman" w:hAnsi="Times New Roman" w:cs="Times New Roman"/>
              </w:rPr>
            </w:pPr>
            <w:r w:rsidRPr="00960A32">
              <w:rPr>
                <w:rFonts w:ascii="Times New Roman" w:hAnsi="Times New Roman" w:cs="Times New Roman"/>
              </w:rPr>
              <w:t>17</w:t>
            </w:r>
          </w:p>
        </w:tc>
      </w:tr>
    </w:tbl>
    <w:p w:rsidR="000A076A" w:rsidRPr="000A076A" w:rsidRDefault="000A076A" w:rsidP="00557561">
      <w:pPr>
        <w:jc w:val="center"/>
        <w:rPr>
          <w:b/>
        </w:rPr>
      </w:pPr>
    </w:p>
    <w:p w:rsidR="000A076A" w:rsidRPr="000A076A" w:rsidRDefault="000A076A" w:rsidP="00557561">
      <w:pPr>
        <w:jc w:val="center"/>
        <w:rPr>
          <w:b/>
        </w:rPr>
      </w:pPr>
    </w:p>
    <w:p w:rsidR="00557561" w:rsidRPr="000A076A" w:rsidRDefault="00557561" w:rsidP="001C543F">
      <w:pPr>
        <w:rPr>
          <w:b/>
        </w:rPr>
      </w:pPr>
      <w:r w:rsidRPr="000A076A">
        <w:rPr>
          <w:b/>
        </w:rPr>
        <w:t>8 класс</w:t>
      </w:r>
    </w:p>
    <w:p w:rsidR="00557561" w:rsidRPr="000A076A" w:rsidRDefault="00557561" w:rsidP="00557561"/>
    <w:tbl>
      <w:tblPr>
        <w:tblStyle w:val="a5"/>
        <w:tblW w:w="9351" w:type="dxa"/>
        <w:tblLayout w:type="fixed"/>
        <w:tblLook w:val="04A0"/>
      </w:tblPr>
      <w:tblGrid>
        <w:gridCol w:w="646"/>
        <w:gridCol w:w="2587"/>
        <w:gridCol w:w="4559"/>
        <w:gridCol w:w="1559"/>
      </w:tblGrid>
      <w:tr w:rsidR="007702F9" w:rsidRPr="000A076A" w:rsidTr="007F0FDF">
        <w:trPr>
          <w:trHeight w:val="855"/>
        </w:trPr>
        <w:tc>
          <w:tcPr>
            <w:tcW w:w="646" w:type="dxa"/>
          </w:tcPr>
          <w:p w:rsidR="007702F9" w:rsidRPr="000A076A" w:rsidRDefault="007702F9" w:rsidP="00002B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587" w:type="dxa"/>
          </w:tcPr>
          <w:p w:rsidR="007702F9" w:rsidRPr="000A076A" w:rsidRDefault="007702F9" w:rsidP="00002B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Наименование разделов, тем</w:t>
            </w:r>
          </w:p>
        </w:tc>
        <w:tc>
          <w:tcPr>
            <w:tcW w:w="4559" w:type="dxa"/>
          </w:tcPr>
          <w:p w:rsidR="007702F9" w:rsidRPr="000A076A" w:rsidRDefault="007702F9" w:rsidP="00002B70">
            <w:pPr>
              <w:jc w:val="center"/>
              <w:rPr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 xml:space="preserve">Тема </w:t>
            </w:r>
          </w:p>
        </w:tc>
        <w:tc>
          <w:tcPr>
            <w:tcW w:w="1559" w:type="dxa"/>
          </w:tcPr>
          <w:p w:rsidR="007702F9" w:rsidRPr="000A076A" w:rsidRDefault="007702F9" w:rsidP="00002B70">
            <w:pPr>
              <w:jc w:val="center"/>
              <w:rPr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Количество часов</w:t>
            </w:r>
          </w:p>
        </w:tc>
      </w:tr>
      <w:tr w:rsidR="007702F9" w:rsidRPr="000A076A" w:rsidTr="007702F9">
        <w:tc>
          <w:tcPr>
            <w:tcW w:w="646" w:type="dxa"/>
          </w:tcPr>
          <w:p w:rsidR="007702F9" w:rsidRPr="000A076A" w:rsidRDefault="007702F9" w:rsidP="00204183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7" w:type="dxa"/>
          </w:tcPr>
          <w:p w:rsidR="007702F9" w:rsidRPr="007702F9" w:rsidRDefault="007702F9" w:rsidP="00C81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2F9">
              <w:rPr>
                <w:rFonts w:ascii="Times New Roman" w:hAnsi="Times New Roman" w:cs="Times New Roman"/>
                <w:b/>
              </w:rPr>
              <w:t>Введение.</w:t>
            </w:r>
          </w:p>
        </w:tc>
        <w:tc>
          <w:tcPr>
            <w:tcW w:w="4559" w:type="dxa"/>
          </w:tcPr>
          <w:p w:rsidR="007702F9" w:rsidRPr="000A076A" w:rsidRDefault="007702F9" w:rsidP="00204183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Своеобразие курса родной литературы в 8 классе.</w:t>
            </w:r>
          </w:p>
          <w:p w:rsidR="007702F9" w:rsidRPr="000A076A" w:rsidRDefault="007702F9" w:rsidP="00204183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Значение художественного произведения</w:t>
            </w:r>
          </w:p>
          <w:p w:rsidR="007702F9" w:rsidRPr="000A076A" w:rsidRDefault="007702F9" w:rsidP="00204183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 в </w:t>
            </w:r>
            <w:r w:rsidRPr="000A076A">
              <w:rPr>
                <w:rFonts w:ascii="Times New Roman" w:hAnsi="Times New Roman" w:cs="Times New Roman"/>
                <w:i/>
              </w:rPr>
              <w:t>культурном наследии страны</w:t>
            </w:r>
          </w:p>
        </w:tc>
        <w:tc>
          <w:tcPr>
            <w:tcW w:w="1559" w:type="dxa"/>
          </w:tcPr>
          <w:p w:rsidR="007702F9" w:rsidRPr="007702F9" w:rsidRDefault="007702F9" w:rsidP="007702F9">
            <w:pPr>
              <w:jc w:val="center"/>
              <w:rPr>
                <w:rFonts w:ascii="Times New Roman" w:hAnsi="Times New Roman" w:cs="Times New Roman"/>
              </w:rPr>
            </w:pPr>
            <w:r w:rsidRPr="007702F9">
              <w:rPr>
                <w:rFonts w:ascii="Times New Roman" w:hAnsi="Times New Roman" w:cs="Times New Roman"/>
              </w:rPr>
              <w:t>1</w:t>
            </w:r>
          </w:p>
        </w:tc>
      </w:tr>
      <w:tr w:rsidR="007702F9" w:rsidRPr="000A076A" w:rsidTr="007702F9">
        <w:tc>
          <w:tcPr>
            <w:tcW w:w="646" w:type="dxa"/>
          </w:tcPr>
          <w:p w:rsidR="007702F9" w:rsidRPr="000A076A" w:rsidRDefault="007702F9" w:rsidP="00204183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7" w:type="dxa"/>
          </w:tcPr>
          <w:p w:rsidR="007702F9" w:rsidRPr="007702F9" w:rsidRDefault="007702F9" w:rsidP="00C81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2F9">
              <w:rPr>
                <w:rFonts w:ascii="Times New Roman" w:hAnsi="Times New Roman" w:cs="Times New Roman"/>
                <w:b/>
              </w:rPr>
              <w:t>Из устного народного творчества</w:t>
            </w:r>
            <w:r w:rsidR="00C81ED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59" w:type="dxa"/>
          </w:tcPr>
          <w:p w:rsidR="007702F9" w:rsidRPr="000A076A" w:rsidRDefault="007702F9" w:rsidP="00204183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Фольклорные традиции в русской литературе. Народные песни в произведениях русской литерату</w:t>
            </w:r>
            <w:r>
              <w:rPr>
                <w:rFonts w:ascii="Times New Roman" w:hAnsi="Times New Roman" w:cs="Times New Roman"/>
              </w:rPr>
              <w:t>ре.</w:t>
            </w:r>
            <w:r w:rsidRPr="000A076A">
              <w:rPr>
                <w:rFonts w:ascii="Times New Roman" w:hAnsi="Times New Roman" w:cs="Times New Roman"/>
              </w:rPr>
              <w:t xml:space="preserve"> Роль народных песен ("</w:t>
            </w:r>
            <w:r w:rsidRPr="007702F9">
              <w:rPr>
                <w:rFonts w:ascii="Times New Roman" w:hAnsi="Times New Roman" w:cs="Times New Roman"/>
                <w:b/>
                <w:i/>
              </w:rPr>
              <w:t xml:space="preserve">Как во городе было во Казани" и "Не шуми, </w:t>
            </w:r>
            <w:proofErr w:type="spellStart"/>
            <w:r w:rsidRPr="007702F9">
              <w:rPr>
                <w:rFonts w:ascii="Times New Roman" w:hAnsi="Times New Roman" w:cs="Times New Roman"/>
                <w:b/>
                <w:i/>
              </w:rPr>
              <w:t>мати</w:t>
            </w:r>
            <w:proofErr w:type="spellEnd"/>
            <w:r w:rsidRPr="007702F9">
              <w:rPr>
                <w:rFonts w:ascii="Times New Roman" w:hAnsi="Times New Roman" w:cs="Times New Roman"/>
                <w:b/>
                <w:i/>
              </w:rPr>
              <w:t xml:space="preserve"> зеленая дубравушка"</w:t>
            </w:r>
            <w:r w:rsidRPr="000A076A">
              <w:rPr>
                <w:rFonts w:ascii="Times New Roman" w:hAnsi="Times New Roman" w:cs="Times New Roman"/>
              </w:rPr>
              <w:t xml:space="preserve"> и другие) в произведениях Пушкина: «Борис Годунов», «Дубровский», «Капитанская дочка», «Бахчисарайский фонтан» </w:t>
            </w:r>
            <w:r w:rsidRPr="000A076A">
              <w:rPr>
                <w:rFonts w:ascii="Times New Roman" w:hAnsi="Times New Roman" w:cs="Times New Roman"/>
                <w:i/>
              </w:rPr>
              <w:t xml:space="preserve">или </w:t>
            </w:r>
            <w:r w:rsidRPr="000A076A">
              <w:rPr>
                <w:rFonts w:ascii="Times New Roman" w:hAnsi="Times New Roman" w:cs="Times New Roman"/>
              </w:rPr>
              <w:t>Народные песни как средство раскрытия идейного содержания произведений Пушкина и Некрасова (поэма «Кому на Руси жить хорошо». Фольклор в поэме – это пословицы, сказочные персонажи, загадки).</w:t>
            </w:r>
          </w:p>
          <w:p w:rsidR="007702F9" w:rsidRPr="000A076A" w:rsidRDefault="007702F9" w:rsidP="0020418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076A">
              <w:rPr>
                <w:rFonts w:ascii="Times New Roman" w:hAnsi="Times New Roman" w:cs="Times New Roman"/>
              </w:rPr>
              <w:t>ры</w:t>
            </w:r>
            <w:proofErr w:type="spellEnd"/>
            <w:r w:rsidRPr="000A076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59" w:type="dxa"/>
          </w:tcPr>
          <w:p w:rsidR="007702F9" w:rsidRPr="007702F9" w:rsidRDefault="007702F9" w:rsidP="007702F9">
            <w:pPr>
              <w:jc w:val="center"/>
              <w:rPr>
                <w:rFonts w:ascii="Times New Roman" w:hAnsi="Times New Roman" w:cs="Times New Roman"/>
              </w:rPr>
            </w:pPr>
            <w:r w:rsidRPr="007702F9">
              <w:rPr>
                <w:rFonts w:ascii="Times New Roman" w:hAnsi="Times New Roman" w:cs="Times New Roman"/>
              </w:rPr>
              <w:t>2</w:t>
            </w:r>
          </w:p>
        </w:tc>
      </w:tr>
      <w:tr w:rsidR="007702F9" w:rsidRPr="000A076A" w:rsidTr="007702F9">
        <w:tc>
          <w:tcPr>
            <w:tcW w:w="646" w:type="dxa"/>
          </w:tcPr>
          <w:p w:rsidR="007702F9" w:rsidRPr="000A076A" w:rsidRDefault="007702F9" w:rsidP="00204183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7" w:type="dxa"/>
          </w:tcPr>
          <w:p w:rsidR="007702F9" w:rsidRPr="000A076A" w:rsidRDefault="007702F9" w:rsidP="00C81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Древнерусская литература</w:t>
            </w:r>
            <w:r w:rsidR="00C81ED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59" w:type="dxa"/>
          </w:tcPr>
          <w:p w:rsidR="007702F9" w:rsidRPr="000A076A" w:rsidRDefault="007702F9" w:rsidP="007702F9">
            <w:pPr>
              <w:jc w:val="both"/>
              <w:rPr>
                <w:rFonts w:ascii="Times New Roman" w:hAnsi="Times New Roman" w:cs="Times New Roman"/>
              </w:rPr>
            </w:pPr>
            <w:r w:rsidRPr="007702F9">
              <w:rPr>
                <w:rFonts w:ascii="Times New Roman" w:hAnsi="Times New Roman" w:cs="Times New Roman"/>
                <w:b/>
                <w:i/>
              </w:rPr>
              <w:t>А.Никитин.</w:t>
            </w:r>
            <w:r w:rsidRPr="000A076A">
              <w:rPr>
                <w:rFonts w:ascii="Times New Roman" w:hAnsi="Times New Roman" w:cs="Times New Roman"/>
              </w:rPr>
              <w:t xml:space="preserve"> «Хождение за три моря»</w:t>
            </w:r>
            <w:r>
              <w:rPr>
                <w:rFonts w:ascii="Times New Roman" w:hAnsi="Times New Roman" w:cs="Times New Roman"/>
              </w:rPr>
              <w:t>,</w:t>
            </w:r>
            <w:r w:rsidRPr="000A076A">
              <w:rPr>
                <w:rFonts w:ascii="Times New Roman" w:hAnsi="Times New Roman" w:cs="Times New Roman"/>
              </w:rPr>
              <w:t xml:space="preserve"> «Житие протопопа Аввакума, им самим написанное» - памятник литературы в форме путевых записей, сделанных купцом из Твери Афанасием Никитиным во время его путешествия в индийское государство </w:t>
            </w:r>
            <w:proofErr w:type="spellStart"/>
            <w:r w:rsidRPr="000A076A">
              <w:rPr>
                <w:rFonts w:ascii="Times New Roman" w:hAnsi="Times New Roman" w:cs="Times New Roman"/>
              </w:rPr>
              <w:t>Бахмани</w:t>
            </w:r>
            <w:proofErr w:type="spellEnd"/>
            <w:r w:rsidRPr="000A076A">
              <w:rPr>
                <w:rFonts w:ascii="Times New Roman" w:hAnsi="Times New Roman" w:cs="Times New Roman"/>
              </w:rPr>
              <w:t xml:space="preserve"> в1468 гг.</w:t>
            </w:r>
          </w:p>
        </w:tc>
        <w:tc>
          <w:tcPr>
            <w:tcW w:w="1559" w:type="dxa"/>
          </w:tcPr>
          <w:p w:rsidR="007702F9" w:rsidRPr="007702F9" w:rsidRDefault="007702F9" w:rsidP="007702F9">
            <w:pPr>
              <w:jc w:val="center"/>
              <w:rPr>
                <w:rFonts w:ascii="Times New Roman" w:hAnsi="Times New Roman" w:cs="Times New Roman"/>
              </w:rPr>
            </w:pPr>
            <w:r w:rsidRPr="007702F9">
              <w:rPr>
                <w:rFonts w:ascii="Times New Roman" w:hAnsi="Times New Roman" w:cs="Times New Roman"/>
              </w:rPr>
              <w:t>2</w:t>
            </w:r>
          </w:p>
        </w:tc>
      </w:tr>
      <w:tr w:rsidR="007702F9" w:rsidRPr="000A076A" w:rsidTr="007702F9">
        <w:tc>
          <w:tcPr>
            <w:tcW w:w="646" w:type="dxa"/>
          </w:tcPr>
          <w:p w:rsidR="007702F9" w:rsidRPr="000A076A" w:rsidRDefault="007702F9" w:rsidP="00204183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7" w:type="dxa"/>
          </w:tcPr>
          <w:p w:rsidR="007702F9" w:rsidRPr="000A076A" w:rsidRDefault="007702F9" w:rsidP="00C81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 xml:space="preserve">Литература </w:t>
            </w:r>
            <w:r w:rsidRPr="000A076A">
              <w:rPr>
                <w:rFonts w:ascii="Times New Roman" w:hAnsi="Times New Roman" w:cs="Times New Roman"/>
                <w:b/>
                <w:lang w:val="en-US"/>
              </w:rPr>
              <w:t>XVIII</w:t>
            </w:r>
            <w:r w:rsidRPr="000A076A">
              <w:rPr>
                <w:rFonts w:ascii="Times New Roman" w:hAnsi="Times New Roman" w:cs="Times New Roman"/>
                <w:b/>
              </w:rPr>
              <w:t xml:space="preserve"> века</w:t>
            </w:r>
            <w:r w:rsidR="00C81ED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59" w:type="dxa"/>
          </w:tcPr>
          <w:p w:rsidR="007702F9" w:rsidRPr="000A076A" w:rsidRDefault="007702F9" w:rsidP="00204183">
            <w:pPr>
              <w:jc w:val="both"/>
              <w:rPr>
                <w:rFonts w:ascii="Times New Roman" w:hAnsi="Times New Roman" w:cs="Times New Roman"/>
              </w:rPr>
            </w:pPr>
            <w:r w:rsidRPr="007702F9">
              <w:rPr>
                <w:rFonts w:ascii="Times New Roman" w:hAnsi="Times New Roman" w:cs="Times New Roman"/>
                <w:b/>
                <w:i/>
              </w:rPr>
              <w:t>Карамзин Н.М.</w:t>
            </w:r>
            <w:r w:rsidRPr="000A076A">
              <w:rPr>
                <w:rFonts w:ascii="Times New Roman" w:hAnsi="Times New Roman" w:cs="Times New Roman"/>
              </w:rPr>
              <w:t xml:space="preserve"> Повесть </w:t>
            </w:r>
          </w:p>
          <w:p w:rsidR="007702F9" w:rsidRPr="000A076A" w:rsidRDefault="007702F9" w:rsidP="002041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A076A">
              <w:rPr>
                <w:rFonts w:ascii="Times New Roman" w:hAnsi="Times New Roman" w:cs="Times New Roman"/>
              </w:rPr>
              <w:t>Евгений и Юлия». Произведение «Евгений и Юлия» как оригинальная «русская истинная повесть». Система образов</w:t>
            </w:r>
          </w:p>
        </w:tc>
        <w:tc>
          <w:tcPr>
            <w:tcW w:w="1559" w:type="dxa"/>
          </w:tcPr>
          <w:p w:rsidR="007702F9" w:rsidRPr="007702F9" w:rsidRDefault="007702F9" w:rsidP="007702F9">
            <w:pPr>
              <w:jc w:val="center"/>
              <w:rPr>
                <w:rFonts w:ascii="Times New Roman" w:hAnsi="Times New Roman" w:cs="Times New Roman"/>
              </w:rPr>
            </w:pPr>
            <w:r w:rsidRPr="007702F9">
              <w:rPr>
                <w:rFonts w:ascii="Times New Roman" w:hAnsi="Times New Roman" w:cs="Times New Roman"/>
              </w:rPr>
              <w:t>2</w:t>
            </w:r>
          </w:p>
        </w:tc>
      </w:tr>
      <w:tr w:rsidR="007702F9" w:rsidRPr="000A076A" w:rsidTr="007702F9">
        <w:tc>
          <w:tcPr>
            <w:tcW w:w="646" w:type="dxa"/>
            <w:vMerge w:val="restart"/>
          </w:tcPr>
          <w:p w:rsidR="007702F9" w:rsidRPr="000A076A" w:rsidRDefault="007702F9" w:rsidP="00204183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5</w:t>
            </w:r>
          </w:p>
          <w:p w:rsidR="007702F9" w:rsidRPr="000A076A" w:rsidRDefault="007702F9" w:rsidP="00204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vMerge w:val="restart"/>
          </w:tcPr>
          <w:p w:rsidR="007702F9" w:rsidRPr="00C81ED7" w:rsidRDefault="007702F9" w:rsidP="00C81ED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Литература </w:t>
            </w:r>
            <w:r w:rsidRPr="000A076A">
              <w:rPr>
                <w:rFonts w:ascii="Times New Roman" w:hAnsi="Times New Roman" w:cs="Times New Roman"/>
                <w:b/>
                <w:lang w:val="en-US"/>
              </w:rPr>
              <w:t xml:space="preserve">XIX </w:t>
            </w:r>
            <w:proofErr w:type="spellStart"/>
            <w:r w:rsidRPr="000A076A">
              <w:rPr>
                <w:rFonts w:ascii="Times New Roman" w:hAnsi="Times New Roman" w:cs="Times New Roman"/>
                <w:b/>
                <w:lang w:val="en-US"/>
              </w:rPr>
              <w:t>века</w:t>
            </w:r>
            <w:proofErr w:type="spellEnd"/>
            <w:r w:rsidR="00C81ED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59" w:type="dxa"/>
          </w:tcPr>
          <w:p w:rsidR="007702F9" w:rsidRPr="000A076A" w:rsidRDefault="007702F9" w:rsidP="00204183">
            <w:pPr>
              <w:jc w:val="both"/>
              <w:rPr>
                <w:rFonts w:ascii="Times New Roman" w:hAnsi="Times New Roman" w:cs="Times New Roman"/>
              </w:rPr>
            </w:pPr>
            <w:r w:rsidRPr="007702F9">
              <w:rPr>
                <w:rFonts w:ascii="Times New Roman" w:hAnsi="Times New Roman" w:cs="Times New Roman"/>
                <w:b/>
                <w:i/>
              </w:rPr>
              <w:t>А.С.Пушкин</w:t>
            </w:r>
            <w:r w:rsidRPr="000A076A">
              <w:rPr>
                <w:rFonts w:ascii="Times New Roman" w:hAnsi="Times New Roman" w:cs="Times New Roman"/>
              </w:rPr>
              <w:t xml:space="preserve"> «Пиковая дама». Проблема «человек и судьба» в идейном содержании произведения. Система образов-персонажей, сочетание в них реального и символического планов, </w:t>
            </w:r>
            <w:r w:rsidRPr="000A076A">
              <w:rPr>
                <w:rFonts w:ascii="Times New Roman" w:hAnsi="Times New Roman" w:cs="Times New Roman"/>
                <w:i/>
              </w:rPr>
              <w:t>значение образа Петербурга</w:t>
            </w:r>
            <w:r w:rsidRPr="000A07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7702F9" w:rsidRPr="007702F9" w:rsidRDefault="007702F9" w:rsidP="007702F9">
            <w:pPr>
              <w:jc w:val="center"/>
              <w:rPr>
                <w:rFonts w:ascii="Times New Roman" w:hAnsi="Times New Roman" w:cs="Times New Roman"/>
              </w:rPr>
            </w:pPr>
            <w:r w:rsidRPr="007702F9">
              <w:rPr>
                <w:rFonts w:ascii="Times New Roman" w:hAnsi="Times New Roman" w:cs="Times New Roman"/>
              </w:rPr>
              <w:t>2</w:t>
            </w:r>
          </w:p>
        </w:tc>
      </w:tr>
      <w:tr w:rsidR="007702F9" w:rsidRPr="000A076A" w:rsidTr="007702F9">
        <w:tc>
          <w:tcPr>
            <w:tcW w:w="646" w:type="dxa"/>
            <w:vMerge/>
          </w:tcPr>
          <w:p w:rsidR="007702F9" w:rsidRPr="000A076A" w:rsidRDefault="007702F9" w:rsidP="00204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vMerge/>
          </w:tcPr>
          <w:p w:rsidR="007702F9" w:rsidRPr="000A076A" w:rsidRDefault="007702F9" w:rsidP="002041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9" w:type="dxa"/>
          </w:tcPr>
          <w:p w:rsidR="007702F9" w:rsidRPr="000A076A" w:rsidRDefault="007702F9" w:rsidP="007702F9">
            <w:pPr>
              <w:jc w:val="both"/>
              <w:rPr>
                <w:rFonts w:ascii="Times New Roman" w:hAnsi="Times New Roman" w:cs="Times New Roman"/>
              </w:rPr>
            </w:pPr>
            <w:r w:rsidRPr="007702F9">
              <w:rPr>
                <w:rFonts w:ascii="Times New Roman" w:hAnsi="Times New Roman" w:cs="Times New Roman"/>
                <w:b/>
                <w:i/>
              </w:rPr>
              <w:t>Н.П.Вагнер</w:t>
            </w:r>
            <w:r>
              <w:rPr>
                <w:rFonts w:ascii="Times New Roman" w:hAnsi="Times New Roman" w:cs="Times New Roman"/>
              </w:rPr>
              <w:t xml:space="preserve"> "Христова детка",</w:t>
            </w:r>
            <w:r w:rsidRPr="000A076A">
              <w:rPr>
                <w:rFonts w:ascii="Times New Roman" w:hAnsi="Times New Roman" w:cs="Times New Roman"/>
              </w:rPr>
              <w:t xml:space="preserve"> Павел </w:t>
            </w:r>
            <w:proofErr w:type="spellStart"/>
            <w:r w:rsidRPr="000A076A">
              <w:rPr>
                <w:rFonts w:ascii="Times New Roman" w:hAnsi="Times New Roman" w:cs="Times New Roman"/>
              </w:rPr>
              <w:t>Засодимский</w:t>
            </w:r>
            <w:proofErr w:type="spellEnd"/>
            <w:r w:rsidRPr="000A076A">
              <w:rPr>
                <w:rFonts w:ascii="Times New Roman" w:hAnsi="Times New Roman" w:cs="Times New Roman"/>
              </w:rPr>
              <w:t xml:space="preserve"> «В метель и вьюгу». Рождественские рассказы. Мотив "божественного дитя".</w:t>
            </w:r>
          </w:p>
        </w:tc>
        <w:tc>
          <w:tcPr>
            <w:tcW w:w="1559" w:type="dxa"/>
          </w:tcPr>
          <w:p w:rsidR="007702F9" w:rsidRPr="007702F9" w:rsidRDefault="007702F9" w:rsidP="007702F9">
            <w:pPr>
              <w:jc w:val="center"/>
              <w:rPr>
                <w:rFonts w:ascii="Times New Roman" w:hAnsi="Times New Roman" w:cs="Times New Roman"/>
              </w:rPr>
            </w:pPr>
            <w:r w:rsidRPr="007702F9">
              <w:rPr>
                <w:rFonts w:ascii="Times New Roman" w:hAnsi="Times New Roman" w:cs="Times New Roman"/>
              </w:rPr>
              <w:t>2</w:t>
            </w:r>
          </w:p>
        </w:tc>
      </w:tr>
      <w:tr w:rsidR="007702F9" w:rsidRPr="000A076A" w:rsidTr="007702F9">
        <w:tc>
          <w:tcPr>
            <w:tcW w:w="646" w:type="dxa"/>
            <w:vMerge/>
          </w:tcPr>
          <w:p w:rsidR="007702F9" w:rsidRPr="000A076A" w:rsidRDefault="007702F9" w:rsidP="00204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7702F9" w:rsidRPr="000A076A" w:rsidRDefault="007702F9" w:rsidP="00C81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Поэзия 19 века.</w:t>
            </w:r>
          </w:p>
        </w:tc>
        <w:tc>
          <w:tcPr>
            <w:tcW w:w="4559" w:type="dxa"/>
          </w:tcPr>
          <w:p w:rsidR="007702F9" w:rsidRPr="000A076A" w:rsidRDefault="007702F9" w:rsidP="00204183">
            <w:pPr>
              <w:jc w:val="both"/>
              <w:rPr>
                <w:rFonts w:ascii="Times New Roman" w:hAnsi="Times New Roman" w:cs="Times New Roman"/>
              </w:rPr>
            </w:pPr>
            <w:r w:rsidRPr="007702F9">
              <w:rPr>
                <w:rFonts w:ascii="Times New Roman" w:hAnsi="Times New Roman" w:cs="Times New Roman"/>
                <w:b/>
                <w:i/>
              </w:rPr>
              <w:t>А. Толстой.</w:t>
            </w:r>
            <w:r w:rsidRPr="000A076A">
              <w:rPr>
                <w:rFonts w:ascii="Times New Roman" w:hAnsi="Times New Roman" w:cs="Times New Roman"/>
              </w:rPr>
              <w:t xml:space="preserve"> Слово о поэте. "Князь Михайло Репнин". Исторический рассказ о героическом поступке князя М. Репнина в эпоху Ивана Грозного.</w:t>
            </w:r>
          </w:p>
          <w:p w:rsidR="007702F9" w:rsidRPr="000A076A" w:rsidRDefault="007702F9" w:rsidP="00204183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i/>
              </w:rPr>
              <w:t>Теория литературы</w:t>
            </w:r>
            <w:r w:rsidRPr="000A076A">
              <w:rPr>
                <w:rFonts w:ascii="Times New Roman" w:hAnsi="Times New Roman" w:cs="Times New Roman"/>
              </w:rPr>
              <w:t>: лиро-эпические произведения, их своеобразие и виды</w:t>
            </w:r>
          </w:p>
        </w:tc>
        <w:tc>
          <w:tcPr>
            <w:tcW w:w="1559" w:type="dxa"/>
          </w:tcPr>
          <w:p w:rsidR="007702F9" w:rsidRPr="007702F9" w:rsidRDefault="007702F9" w:rsidP="007702F9">
            <w:pPr>
              <w:jc w:val="center"/>
              <w:rPr>
                <w:rFonts w:ascii="Times New Roman" w:hAnsi="Times New Roman" w:cs="Times New Roman"/>
              </w:rPr>
            </w:pPr>
            <w:r w:rsidRPr="007702F9">
              <w:rPr>
                <w:rFonts w:ascii="Times New Roman" w:hAnsi="Times New Roman" w:cs="Times New Roman"/>
              </w:rPr>
              <w:t>1</w:t>
            </w:r>
          </w:p>
        </w:tc>
      </w:tr>
      <w:tr w:rsidR="007702F9" w:rsidRPr="000A076A" w:rsidTr="007702F9">
        <w:tc>
          <w:tcPr>
            <w:tcW w:w="646" w:type="dxa"/>
          </w:tcPr>
          <w:p w:rsidR="007702F9" w:rsidRPr="000A076A" w:rsidRDefault="007702F9" w:rsidP="00204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7" w:type="dxa"/>
          </w:tcPr>
          <w:p w:rsidR="007702F9" w:rsidRPr="00C81ED7" w:rsidRDefault="007702F9" w:rsidP="00C81ED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Литература </w:t>
            </w:r>
            <w:r w:rsidRPr="000A076A">
              <w:rPr>
                <w:rFonts w:ascii="Times New Roman" w:hAnsi="Times New Roman" w:cs="Times New Roman"/>
                <w:b/>
                <w:lang w:val="en-US"/>
              </w:rPr>
              <w:t xml:space="preserve">XX </w:t>
            </w:r>
            <w:proofErr w:type="spellStart"/>
            <w:r w:rsidRPr="000A076A">
              <w:rPr>
                <w:rFonts w:ascii="Times New Roman" w:hAnsi="Times New Roman" w:cs="Times New Roman"/>
                <w:b/>
                <w:lang w:val="en-US"/>
              </w:rPr>
              <w:t>века</w:t>
            </w:r>
            <w:proofErr w:type="spellEnd"/>
            <w:r w:rsidR="00C81ED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59" w:type="dxa"/>
          </w:tcPr>
          <w:p w:rsidR="007702F9" w:rsidRPr="000A076A" w:rsidRDefault="007702F9" w:rsidP="00204183">
            <w:pPr>
              <w:jc w:val="both"/>
              <w:rPr>
                <w:rFonts w:ascii="Times New Roman" w:hAnsi="Times New Roman" w:cs="Times New Roman"/>
              </w:rPr>
            </w:pPr>
            <w:r w:rsidRPr="007702F9">
              <w:rPr>
                <w:rFonts w:ascii="Times New Roman" w:hAnsi="Times New Roman" w:cs="Times New Roman"/>
                <w:b/>
                <w:i/>
              </w:rPr>
              <w:t>А.Т. Аверченко</w:t>
            </w:r>
            <w:r w:rsidRPr="000A076A">
              <w:rPr>
                <w:rFonts w:ascii="Times New Roman" w:hAnsi="Times New Roman" w:cs="Times New Roman"/>
              </w:rPr>
              <w:t xml:space="preserve"> «Специалист» или другое произведение писателя. Сатирические и юмористические рассказы писателя. Тонкий юмор и грустный смех </w:t>
            </w:r>
          </w:p>
          <w:p w:rsidR="007702F9" w:rsidRPr="000A076A" w:rsidRDefault="007702F9" w:rsidP="00204183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писателя.</w:t>
            </w:r>
          </w:p>
        </w:tc>
        <w:tc>
          <w:tcPr>
            <w:tcW w:w="1559" w:type="dxa"/>
          </w:tcPr>
          <w:p w:rsidR="007702F9" w:rsidRPr="007702F9" w:rsidRDefault="007702F9" w:rsidP="007702F9">
            <w:pPr>
              <w:jc w:val="center"/>
              <w:rPr>
                <w:rFonts w:ascii="Times New Roman" w:hAnsi="Times New Roman" w:cs="Times New Roman"/>
              </w:rPr>
            </w:pPr>
            <w:r w:rsidRPr="007702F9">
              <w:rPr>
                <w:rFonts w:ascii="Times New Roman" w:hAnsi="Times New Roman" w:cs="Times New Roman"/>
              </w:rPr>
              <w:t>2</w:t>
            </w:r>
          </w:p>
        </w:tc>
      </w:tr>
      <w:tr w:rsidR="007702F9" w:rsidRPr="000A076A" w:rsidTr="007702F9">
        <w:tc>
          <w:tcPr>
            <w:tcW w:w="646" w:type="dxa"/>
          </w:tcPr>
          <w:p w:rsidR="007702F9" w:rsidRPr="000A076A" w:rsidRDefault="007702F9" w:rsidP="00204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87" w:type="dxa"/>
          </w:tcPr>
          <w:p w:rsidR="007702F9" w:rsidRPr="000A076A" w:rsidRDefault="007702F9" w:rsidP="00C81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 xml:space="preserve">Проза о Великой </w:t>
            </w:r>
            <w:r w:rsidRPr="000A076A">
              <w:rPr>
                <w:rFonts w:ascii="Times New Roman" w:hAnsi="Times New Roman" w:cs="Times New Roman"/>
                <w:b/>
              </w:rPr>
              <w:lastRenderedPageBreak/>
              <w:t>Отечественной войне</w:t>
            </w:r>
            <w:r w:rsidR="00C81ED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59" w:type="dxa"/>
          </w:tcPr>
          <w:p w:rsidR="007702F9" w:rsidRPr="000A076A" w:rsidRDefault="007702F9" w:rsidP="00204183">
            <w:pPr>
              <w:jc w:val="both"/>
              <w:rPr>
                <w:rFonts w:ascii="Times New Roman" w:hAnsi="Times New Roman" w:cs="Times New Roman"/>
              </w:rPr>
            </w:pPr>
            <w:r w:rsidRPr="007702F9">
              <w:rPr>
                <w:rFonts w:ascii="Times New Roman" w:hAnsi="Times New Roman" w:cs="Times New Roman"/>
                <w:b/>
                <w:i/>
              </w:rPr>
              <w:lastRenderedPageBreak/>
              <w:t>Л.Кассиль</w:t>
            </w:r>
            <w:r w:rsidRPr="000A076A">
              <w:rPr>
                <w:rFonts w:ascii="Times New Roman" w:hAnsi="Times New Roman" w:cs="Times New Roman"/>
              </w:rPr>
              <w:t xml:space="preserve"> "Дорогие мои мальчишки» </w:t>
            </w:r>
            <w:r w:rsidRPr="000A076A">
              <w:rPr>
                <w:rFonts w:ascii="Times New Roman" w:hAnsi="Times New Roman" w:cs="Times New Roman"/>
              </w:rPr>
              <w:lastRenderedPageBreak/>
              <w:t>(главы). -Изображение жизни мальчишек во время</w:t>
            </w:r>
          </w:p>
          <w:p w:rsidR="007702F9" w:rsidRPr="000A076A" w:rsidRDefault="007702F9" w:rsidP="00204183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 Великой Отечественной войны, история о трудностях, опасностях и приключениях, о дружбе, смелости и стойкости.</w:t>
            </w:r>
          </w:p>
          <w:p w:rsidR="007702F9" w:rsidRPr="000A076A" w:rsidRDefault="007702F9" w:rsidP="002041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02F9" w:rsidRPr="007702F9" w:rsidRDefault="007702F9" w:rsidP="007702F9">
            <w:pPr>
              <w:jc w:val="center"/>
              <w:rPr>
                <w:rFonts w:ascii="Times New Roman" w:hAnsi="Times New Roman" w:cs="Times New Roman"/>
              </w:rPr>
            </w:pPr>
            <w:r w:rsidRPr="007702F9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7702F9" w:rsidRPr="000A076A" w:rsidTr="007702F9">
        <w:tc>
          <w:tcPr>
            <w:tcW w:w="646" w:type="dxa"/>
          </w:tcPr>
          <w:p w:rsidR="007702F9" w:rsidRPr="000A076A" w:rsidRDefault="007702F9" w:rsidP="00204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587" w:type="dxa"/>
          </w:tcPr>
          <w:p w:rsidR="007702F9" w:rsidRPr="000A076A" w:rsidRDefault="007702F9" w:rsidP="00C81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Современная литература.</w:t>
            </w:r>
          </w:p>
          <w:p w:rsidR="007702F9" w:rsidRPr="000A076A" w:rsidRDefault="007702F9" w:rsidP="00C81ED7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</w:rPr>
              <w:t>Проза о подростках и для подростков последних десятилетий</w:t>
            </w:r>
            <w:r w:rsidR="00C81ED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59" w:type="dxa"/>
          </w:tcPr>
          <w:p w:rsidR="007702F9" w:rsidRPr="000A076A" w:rsidRDefault="007702F9" w:rsidP="00204183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Нравственная проблематика, гуманистическое звучание произведений.</w:t>
            </w:r>
          </w:p>
          <w:p w:rsidR="007702F9" w:rsidRPr="000A076A" w:rsidRDefault="007702F9" w:rsidP="0020418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702F9">
              <w:rPr>
                <w:rFonts w:ascii="Times New Roman" w:hAnsi="Times New Roman" w:cs="Times New Roman"/>
                <w:b/>
                <w:i/>
              </w:rPr>
              <w:t>Д.Доцук</w:t>
            </w:r>
            <w:proofErr w:type="spellEnd"/>
            <w:r w:rsidRPr="007702F9">
              <w:rPr>
                <w:rFonts w:ascii="Times New Roman" w:hAnsi="Times New Roman" w:cs="Times New Roman"/>
                <w:i/>
              </w:rPr>
              <w:t>.</w:t>
            </w:r>
            <w:r w:rsidRPr="000A076A">
              <w:rPr>
                <w:rFonts w:ascii="Times New Roman" w:hAnsi="Times New Roman" w:cs="Times New Roman"/>
              </w:rPr>
              <w:t xml:space="preserve"> Рассказ о писательнице. "Голос"- повесть о том, как побороть страхи. Жизнь современных подростков в жестоком мире взрослых.</w:t>
            </w:r>
          </w:p>
          <w:p w:rsidR="007702F9" w:rsidRPr="000A076A" w:rsidRDefault="007702F9" w:rsidP="00204183">
            <w:pPr>
              <w:jc w:val="both"/>
              <w:rPr>
                <w:rFonts w:ascii="Times New Roman" w:hAnsi="Times New Roman" w:cs="Times New Roman"/>
              </w:rPr>
            </w:pPr>
            <w:r w:rsidRPr="007702F9">
              <w:rPr>
                <w:rFonts w:ascii="Times New Roman" w:hAnsi="Times New Roman" w:cs="Times New Roman"/>
                <w:b/>
                <w:i/>
              </w:rPr>
              <w:t xml:space="preserve">Н. </w:t>
            </w:r>
            <w:proofErr w:type="spellStart"/>
            <w:r w:rsidRPr="007702F9">
              <w:rPr>
                <w:rFonts w:ascii="Times New Roman" w:hAnsi="Times New Roman" w:cs="Times New Roman"/>
                <w:b/>
                <w:i/>
              </w:rPr>
              <w:t>Назаркин</w:t>
            </w:r>
            <w:proofErr w:type="spellEnd"/>
            <w:r w:rsidRPr="000A076A">
              <w:rPr>
                <w:rFonts w:ascii="Times New Roman" w:hAnsi="Times New Roman" w:cs="Times New Roman"/>
              </w:rPr>
              <w:t xml:space="preserve"> «Мандариновые острова» </w:t>
            </w:r>
          </w:p>
          <w:p w:rsidR="007702F9" w:rsidRPr="000A076A" w:rsidRDefault="007702F9" w:rsidP="00204183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(фрагменты</w:t>
            </w:r>
            <w:proofErr w:type="gramStart"/>
            <w:r w:rsidRPr="000A076A">
              <w:rPr>
                <w:rFonts w:ascii="Times New Roman" w:hAnsi="Times New Roman" w:cs="Times New Roman"/>
              </w:rPr>
              <w:t>)-</w:t>
            </w:r>
            <w:proofErr w:type="gramEnd"/>
            <w:r w:rsidRPr="000A076A">
              <w:rPr>
                <w:rFonts w:ascii="Times New Roman" w:hAnsi="Times New Roman" w:cs="Times New Roman"/>
              </w:rPr>
              <w:t xml:space="preserve">повесть о мальчишках, </w:t>
            </w:r>
          </w:p>
          <w:p w:rsidR="007702F9" w:rsidRPr="000A076A" w:rsidRDefault="007702F9" w:rsidP="0020418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A076A">
              <w:rPr>
                <w:rFonts w:ascii="Times New Roman" w:hAnsi="Times New Roman" w:cs="Times New Roman"/>
              </w:rPr>
              <w:t>которые</w:t>
            </w:r>
            <w:proofErr w:type="gramEnd"/>
            <w:r w:rsidRPr="000A076A">
              <w:rPr>
                <w:rFonts w:ascii="Times New Roman" w:hAnsi="Times New Roman" w:cs="Times New Roman"/>
              </w:rPr>
              <w:t xml:space="preserve"> едва ли не большую часть </w:t>
            </w:r>
          </w:p>
          <w:p w:rsidR="007702F9" w:rsidRPr="000A076A" w:rsidRDefault="007702F9" w:rsidP="00204183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своей жизни проводят в больнице, но это не мешает им играть, фантазировать,</w:t>
            </w:r>
          </w:p>
          <w:p w:rsidR="007702F9" w:rsidRPr="000A076A" w:rsidRDefault="007702F9" w:rsidP="00204183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 придумывать воображаемые миры </w:t>
            </w:r>
          </w:p>
        </w:tc>
        <w:tc>
          <w:tcPr>
            <w:tcW w:w="1559" w:type="dxa"/>
          </w:tcPr>
          <w:p w:rsidR="007702F9" w:rsidRPr="007702F9" w:rsidRDefault="007702F9" w:rsidP="007702F9">
            <w:pPr>
              <w:jc w:val="center"/>
              <w:rPr>
                <w:rFonts w:ascii="Times New Roman" w:hAnsi="Times New Roman" w:cs="Times New Roman"/>
              </w:rPr>
            </w:pPr>
            <w:r w:rsidRPr="007702F9">
              <w:rPr>
                <w:rFonts w:ascii="Times New Roman" w:hAnsi="Times New Roman" w:cs="Times New Roman"/>
              </w:rPr>
              <w:t>2</w:t>
            </w:r>
          </w:p>
        </w:tc>
      </w:tr>
      <w:tr w:rsidR="007702F9" w:rsidRPr="000A076A" w:rsidTr="007702F9">
        <w:tc>
          <w:tcPr>
            <w:tcW w:w="646" w:type="dxa"/>
          </w:tcPr>
          <w:p w:rsidR="007702F9" w:rsidRPr="000A076A" w:rsidRDefault="007702F9" w:rsidP="00204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7702F9" w:rsidRPr="00205908" w:rsidRDefault="007702F9" w:rsidP="002059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90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559" w:type="dxa"/>
          </w:tcPr>
          <w:p w:rsidR="007702F9" w:rsidRPr="000A076A" w:rsidRDefault="007702F9" w:rsidP="002041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02F9" w:rsidRPr="007702F9" w:rsidRDefault="007702F9" w:rsidP="007702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2F9">
              <w:rPr>
                <w:rFonts w:ascii="Times New Roman" w:hAnsi="Times New Roman" w:cs="Times New Roman"/>
                <w:b/>
              </w:rPr>
              <w:t>17</w:t>
            </w:r>
          </w:p>
        </w:tc>
      </w:tr>
    </w:tbl>
    <w:p w:rsidR="002307F1" w:rsidRPr="000A076A" w:rsidRDefault="002307F1" w:rsidP="008D7235"/>
    <w:p w:rsidR="002307F1" w:rsidRPr="000A076A" w:rsidRDefault="002307F1" w:rsidP="001C543F">
      <w:pPr>
        <w:rPr>
          <w:b/>
        </w:rPr>
      </w:pPr>
      <w:r w:rsidRPr="000A076A">
        <w:rPr>
          <w:b/>
        </w:rPr>
        <w:t>9 класс</w:t>
      </w:r>
    </w:p>
    <w:p w:rsidR="002307F1" w:rsidRPr="000A076A" w:rsidRDefault="002307F1" w:rsidP="002307F1"/>
    <w:tbl>
      <w:tblPr>
        <w:tblStyle w:val="a5"/>
        <w:tblW w:w="9492" w:type="dxa"/>
        <w:tblLayout w:type="fixed"/>
        <w:tblLook w:val="04A0"/>
      </w:tblPr>
      <w:tblGrid>
        <w:gridCol w:w="647"/>
        <w:gridCol w:w="2588"/>
        <w:gridCol w:w="4698"/>
        <w:gridCol w:w="1559"/>
      </w:tblGrid>
      <w:tr w:rsidR="00A50DAA" w:rsidRPr="000A076A" w:rsidTr="007F0FDF">
        <w:trPr>
          <w:trHeight w:val="855"/>
        </w:trPr>
        <w:tc>
          <w:tcPr>
            <w:tcW w:w="647" w:type="dxa"/>
          </w:tcPr>
          <w:p w:rsidR="00A50DAA" w:rsidRPr="000A076A" w:rsidRDefault="00A50DAA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588" w:type="dxa"/>
          </w:tcPr>
          <w:p w:rsidR="00A50DAA" w:rsidRPr="000A076A" w:rsidRDefault="00A50DAA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Наименование разделов, тем</w:t>
            </w:r>
          </w:p>
        </w:tc>
        <w:tc>
          <w:tcPr>
            <w:tcW w:w="4698" w:type="dxa"/>
          </w:tcPr>
          <w:p w:rsidR="00A50DAA" w:rsidRPr="000A076A" w:rsidRDefault="00A50DAA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 xml:space="preserve">Тема </w:t>
            </w:r>
          </w:p>
        </w:tc>
        <w:tc>
          <w:tcPr>
            <w:tcW w:w="1559" w:type="dxa"/>
          </w:tcPr>
          <w:p w:rsidR="00A50DAA" w:rsidRPr="000A076A" w:rsidRDefault="00A50DAA" w:rsidP="002307F1">
            <w:pPr>
              <w:jc w:val="center"/>
              <w:rPr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Количество часов</w:t>
            </w:r>
          </w:p>
        </w:tc>
      </w:tr>
      <w:tr w:rsidR="00512144" w:rsidRPr="000A076A" w:rsidTr="00A50DAA">
        <w:tc>
          <w:tcPr>
            <w:tcW w:w="647" w:type="dxa"/>
          </w:tcPr>
          <w:p w:rsidR="00512144" w:rsidRPr="000A076A" w:rsidRDefault="00512144" w:rsidP="00002B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88" w:type="dxa"/>
            <w:vAlign w:val="bottom"/>
          </w:tcPr>
          <w:p w:rsidR="00512144" w:rsidRPr="000A076A" w:rsidRDefault="00512144" w:rsidP="00002B70">
            <w:pPr>
              <w:spacing w:line="263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Древнерусская</w:t>
            </w:r>
          </w:p>
          <w:p w:rsidR="00512144" w:rsidRPr="000A076A" w:rsidRDefault="00C81ED7" w:rsidP="00002B70">
            <w:pPr>
              <w:spacing w:line="263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Л</w:t>
            </w:r>
            <w:r w:rsidR="00512144" w:rsidRPr="000A076A">
              <w:rPr>
                <w:rFonts w:ascii="Times New Roman" w:hAnsi="Times New Roman" w:cs="Times New Roman"/>
                <w:b/>
              </w:rPr>
              <w:t>итература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512144" w:rsidRPr="000A076A" w:rsidRDefault="00512144" w:rsidP="00002B70">
            <w:pPr>
              <w:spacing w:line="26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</w:tcPr>
          <w:p w:rsidR="00512144" w:rsidRPr="000A076A" w:rsidRDefault="00512144" w:rsidP="00E1044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A076A">
              <w:rPr>
                <w:rFonts w:ascii="Times New Roman" w:hAnsi="Times New Roman" w:cs="Times New Roman"/>
                <w:bCs/>
                <w:color w:val="000000"/>
              </w:rPr>
              <w:t>Особенности развития древнерусской литературы.</w:t>
            </w:r>
          </w:p>
          <w:p w:rsidR="00512144" w:rsidRPr="000A076A" w:rsidRDefault="00512144" w:rsidP="00E1044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12144">
              <w:rPr>
                <w:rFonts w:ascii="Times New Roman" w:hAnsi="Times New Roman" w:cs="Times New Roman"/>
                <w:b/>
                <w:i/>
              </w:rPr>
              <w:t>«</w:t>
            </w:r>
            <w:proofErr w:type="spellStart"/>
            <w:r w:rsidRPr="00512144">
              <w:rPr>
                <w:rFonts w:ascii="Times New Roman" w:hAnsi="Times New Roman" w:cs="Times New Roman"/>
                <w:b/>
                <w:i/>
              </w:rPr>
              <w:t>Задонщина</w:t>
            </w:r>
            <w:proofErr w:type="spellEnd"/>
            <w:r w:rsidRPr="00512144">
              <w:rPr>
                <w:rFonts w:ascii="Times New Roman" w:hAnsi="Times New Roman" w:cs="Times New Roman"/>
                <w:b/>
                <w:i/>
              </w:rPr>
              <w:t>».</w:t>
            </w:r>
            <w:r w:rsidRPr="000A076A">
              <w:rPr>
                <w:rFonts w:ascii="Times New Roman" w:hAnsi="Times New Roman" w:cs="Times New Roman"/>
              </w:rPr>
              <w:t xml:space="preserve"> Тема единения Русской земли</w:t>
            </w:r>
            <w:proofErr w:type="gramStart"/>
            <w:r w:rsidRPr="000A076A">
              <w:rPr>
                <w:rFonts w:ascii="Times New Roman" w:hAnsi="Times New Roman" w:cs="Times New Roman"/>
              </w:rPr>
              <w:t>.</w:t>
            </w:r>
            <w:r w:rsidRPr="000A076A">
              <w:rPr>
                <w:rFonts w:ascii="Times New Roman" w:hAnsi="Times New Roman" w:cs="Times New Roman"/>
                <w:bCs/>
                <w:color w:val="000000"/>
              </w:rPr>
              <w:t>.</w:t>
            </w:r>
            <w:proofErr w:type="gramEnd"/>
          </w:p>
        </w:tc>
        <w:tc>
          <w:tcPr>
            <w:tcW w:w="1559" w:type="dxa"/>
          </w:tcPr>
          <w:p w:rsidR="00512144" w:rsidRPr="00AB3210" w:rsidRDefault="00512144" w:rsidP="00AB32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B3210">
              <w:rPr>
                <w:rFonts w:ascii="Times New Roman" w:hAnsi="Times New Roman" w:cs="Times New Roman"/>
              </w:rPr>
              <w:t>1</w:t>
            </w:r>
          </w:p>
          <w:p w:rsidR="00512144" w:rsidRPr="00AB3210" w:rsidRDefault="00512144" w:rsidP="00AB32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12144" w:rsidRPr="000A076A" w:rsidTr="00A50DAA">
        <w:tc>
          <w:tcPr>
            <w:tcW w:w="647" w:type="dxa"/>
            <w:vMerge w:val="restart"/>
            <w:vAlign w:val="bottom"/>
          </w:tcPr>
          <w:p w:rsidR="00512144" w:rsidRPr="000A076A" w:rsidRDefault="00512144" w:rsidP="00002B70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8" w:type="dxa"/>
            <w:vMerge w:val="restart"/>
          </w:tcPr>
          <w:p w:rsidR="00512144" w:rsidRPr="000A076A" w:rsidRDefault="00512144" w:rsidP="00002B70">
            <w:pPr>
              <w:ind w:right="-99"/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bCs/>
              </w:rPr>
              <w:t>Из литературы XVIII века</w:t>
            </w:r>
            <w:r w:rsidR="00C81ED7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512144" w:rsidRPr="000A076A" w:rsidRDefault="00512144" w:rsidP="00002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</w:tcPr>
          <w:p w:rsidR="00512144" w:rsidRPr="000A076A" w:rsidRDefault="00512144" w:rsidP="00E104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2144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«История государства Российского» (фрагмент).</w:t>
            </w:r>
            <w:r w:rsidRPr="000A07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«Уважение к минувшему» в исторической хронике Н.М.Карамзина.</w:t>
            </w:r>
          </w:p>
        </w:tc>
        <w:tc>
          <w:tcPr>
            <w:tcW w:w="1559" w:type="dxa"/>
          </w:tcPr>
          <w:p w:rsidR="00512144" w:rsidRPr="00AB3210" w:rsidRDefault="00512144" w:rsidP="00AB321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3210">
              <w:rPr>
                <w:rFonts w:ascii="Times New Roman" w:hAnsi="Times New Roman" w:cs="Times New Roman"/>
              </w:rPr>
              <w:t>1</w:t>
            </w:r>
          </w:p>
        </w:tc>
      </w:tr>
      <w:tr w:rsidR="00512144" w:rsidRPr="000A076A" w:rsidTr="00A50DAA">
        <w:tc>
          <w:tcPr>
            <w:tcW w:w="647" w:type="dxa"/>
            <w:vMerge/>
          </w:tcPr>
          <w:p w:rsidR="00512144" w:rsidRPr="000A076A" w:rsidRDefault="00512144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512144" w:rsidRPr="000A076A" w:rsidRDefault="00512144" w:rsidP="00002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</w:tcPr>
          <w:p w:rsidR="00512144" w:rsidRPr="000A076A" w:rsidRDefault="00512144" w:rsidP="00E10449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Русские баснописцы 18 века. </w:t>
            </w:r>
            <w:r w:rsidRPr="00512144">
              <w:rPr>
                <w:rFonts w:ascii="Times New Roman" w:hAnsi="Times New Roman" w:cs="Times New Roman"/>
                <w:b/>
                <w:i/>
              </w:rPr>
              <w:t>Басня «Ворона и лиса» В. К. Тредиаковского и А. П. Сумарокова.</w:t>
            </w:r>
          </w:p>
        </w:tc>
        <w:tc>
          <w:tcPr>
            <w:tcW w:w="1559" w:type="dxa"/>
          </w:tcPr>
          <w:p w:rsidR="00512144" w:rsidRPr="00AB3210" w:rsidRDefault="00512144" w:rsidP="00AB3210">
            <w:pPr>
              <w:jc w:val="center"/>
              <w:rPr>
                <w:rFonts w:ascii="Times New Roman" w:hAnsi="Times New Roman" w:cs="Times New Roman"/>
              </w:rPr>
            </w:pPr>
            <w:r w:rsidRPr="00AB3210">
              <w:rPr>
                <w:rFonts w:ascii="Times New Roman" w:hAnsi="Times New Roman" w:cs="Times New Roman"/>
              </w:rPr>
              <w:t>1</w:t>
            </w:r>
          </w:p>
        </w:tc>
      </w:tr>
      <w:tr w:rsidR="00512144" w:rsidRPr="000A076A" w:rsidTr="00A50DAA">
        <w:tc>
          <w:tcPr>
            <w:tcW w:w="647" w:type="dxa"/>
            <w:vMerge w:val="restart"/>
          </w:tcPr>
          <w:p w:rsidR="00512144" w:rsidRPr="000A076A" w:rsidRDefault="00512144" w:rsidP="00002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8" w:type="dxa"/>
            <w:vMerge w:val="restart"/>
          </w:tcPr>
          <w:p w:rsidR="00512144" w:rsidRPr="000A076A" w:rsidRDefault="00512144" w:rsidP="00002B70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bCs/>
              </w:rPr>
              <w:t>Из литературы XIX</w:t>
            </w:r>
            <w:r w:rsidR="00C81ED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698" w:type="dxa"/>
          </w:tcPr>
          <w:p w:rsidR="00512144" w:rsidRPr="000A076A" w:rsidRDefault="00512144" w:rsidP="00E10449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Образ родной природы в стихах поэтов</w:t>
            </w:r>
            <w:r w:rsidRPr="000A076A">
              <w:rPr>
                <w:rFonts w:ascii="Times New Roman" w:hAnsi="Times New Roman" w:cs="Times New Roman"/>
                <w:b/>
                <w:bCs/>
              </w:rPr>
              <w:t xml:space="preserve"> XIX </w:t>
            </w:r>
            <w:proofErr w:type="spellStart"/>
            <w:r w:rsidRPr="000A076A">
              <w:rPr>
                <w:rFonts w:ascii="Times New Roman" w:hAnsi="Times New Roman" w:cs="Times New Roman"/>
                <w:b/>
                <w:bCs/>
              </w:rPr>
              <w:t>в.</w:t>
            </w:r>
            <w:r w:rsidRPr="00512144">
              <w:rPr>
                <w:rFonts w:ascii="Times New Roman" w:hAnsi="Times New Roman" w:cs="Times New Roman"/>
                <w:b/>
                <w:i/>
              </w:rPr>
              <w:t>Апухтин</w:t>
            </w:r>
            <w:proofErr w:type="spellEnd"/>
            <w:r w:rsidRPr="00512144">
              <w:rPr>
                <w:rFonts w:ascii="Times New Roman" w:hAnsi="Times New Roman" w:cs="Times New Roman"/>
                <w:b/>
                <w:i/>
              </w:rPr>
              <w:t xml:space="preserve"> А.Н.</w:t>
            </w:r>
            <w:r w:rsidRPr="000A076A">
              <w:rPr>
                <w:rFonts w:ascii="Times New Roman" w:hAnsi="Times New Roman" w:cs="Times New Roman"/>
              </w:rPr>
              <w:t xml:space="preserve"> Стихотворение «День ли царит, тишина ли ночная…». Поэтические традиции XIX века в творчестве </w:t>
            </w:r>
            <w:proofErr w:type="spellStart"/>
            <w:r w:rsidRPr="000A076A">
              <w:rPr>
                <w:rFonts w:ascii="Times New Roman" w:hAnsi="Times New Roman" w:cs="Times New Roman"/>
              </w:rPr>
              <w:t>Апухтина</w:t>
            </w:r>
            <w:proofErr w:type="spellEnd"/>
            <w:r w:rsidRPr="000A076A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559" w:type="dxa"/>
          </w:tcPr>
          <w:p w:rsidR="00512144" w:rsidRPr="00AB3210" w:rsidRDefault="00512144" w:rsidP="00AB3210">
            <w:pPr>
              <w:jc w:val="center"/>
              <w:rPr>
                <w:rFonts w:ascii="Times New Roman" w:hAnsi="Times New Roman" w:cs="Times New Roman"/>
              </w:rPr>
            </w:pPr>
            <w:r w:rsidRPr="00AB3210">
              <w:rPr>
                <w:rFonts w:ascii="Times New Roman" w:hAnsi="Times New Roman" w:cs="Times New Roman"/>
              </w:rPr>
              <w:t>1</w:t>
            </w:r>
          </w:p>
        </w:tc>
      </w:tr>
      <w:tr w:rsidR="00512144" w:rsidRPr="000A076A" w:rsidTr="00A50DAA">
        <w:tc>
          <w:tcPr>
            <w:tcW w:w="647" w:type="dxa"/>
            <w:vMerge/>
          </w:tcPr>
          <w:p w:rsidR="00512144" w:rsidRPr="000A076A" w:rsidRDefault="00512144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512144" w:rsidRPr="000A076A" w:rsidRDefault="00512144" w:rsidP="00002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</w:tcPr>
          <w:p w:rsidR="00512144" w:rsidRPr="000A076A" w:rsidRDefault="00512144" w:rsidP="00E10449">
            <w:pPr>
              <w:jc w:val="both"/>
              <w:rPr>
                <w:rFonts w:ascii="Times New Roman" w:hAnsi="Times New Roman" w:cs="Times New Roman"/>
              </w:rPr>
            </w:pPr>
            <w:r w:rsidRPr="00512144">
              <w:rPr>
                <w:rFonts w:ascii="Times New Roman" w:hAnsi="Times New Roman" w:cs="Times New Roman"/>
                <w:b/>
                <w:i/>
              </w:rPr>
              <w:t>Бестужев-Марлинский А.А.</w:t>
            </w:r>
            <w:r w:rsidRPr="000A076A">
              <w:rPr>
                <w:rFonts w:ascii="Times New Roman" w:hAnsi="Times New Roman" w:cs="Times New Roman"/>
              </w:rPr>
              <w:t xml:space="preserve"> «Вечер на бивуаке». Лицемерие и эгоизм светского общества и благородство чувств героя рассказа</w:t>
            </w:r>
          </w:p>
        </w:tc>
        <w:tc>
          <w:tcPr>
            <w:tcW w:w="1559" w:type="dxa"/>
          </w:tcPr>
          <w:p w:rsidR="00512144" w:rsidRPr="00AB3210" w:rsidRDefault="00512144" w:rsidP="00AB3210">
            <w:pPr>
              <w:jc w:val="center"/>
              <w:rPr>
                <w:rFonts w:ascii="Times New Roman" w:hAnsi="Times New Roman" w:cs="Times New Roman"/>
              </w:rPr>
            </w:pPr>
            <w:r w:rsidRPr="00AB3210">
              <w:rPr>
                <w:rFonts w:ascii="Times New Roman" w:hAnsi="Times New Roman" w:cs="Times New Roman"/>
              </w:rPr>
              <w:t>1</w:t>
            </w:r>
          </w:p>
        </w:tc>
      </w:tr>
      <w:tr w:rsidR="00512144" w:rsidRPr="000A076A" w:rsidTr="00A50DAA">
        <w:tc>
          <w:tcPr>
            <w:tcW w:w="647" w:type="dxa"/>
            <w:vMerge w:val="restart"/>
          </w:tcPr>
          <w:p w:rsidR="00512144" w:rsidRPr="000A076A" w:rsidRDefault="00512144" w:rsidP="00002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8" w:type="dxa"/>
            <w:vMerge w:val="restart"/>
          </w:tcPr>
          <w:p w:rsidR="00512144" w:rsidRPr="000A076A" w:rsidRDefault="00512144" w:rsidP="00002B70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bCs/>
              </w:rPr>
              <w:t>Из литературы XX века</w:t>
            </w:r>
            <w:r w:rsidR="00C81ED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698" w:type="dxa"/>
          </w:tcPr>
          <w:p w:rsidR="00512144" w:rsidRPr="000A076A" w:rsidRDefault="00512144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eastAsia="Symbol" w:hAnsi="Times New Roman" w:cs="Times New Roman"/>
              </w:rPr>
            </w:pPr>
            <w:r w:rsidRPr="00512144">
              <w:rPr>
                <w:rFonts w:ascii="Times New Roman" w:hAnsi="Times New Roman" w:cs="Times New Roman"/>
                <w:b/>
                <w:i/>
              </w:rPr>
              <w:t>И.А.Бунин.</w:t>
            </w:r>
            <w:r w:rsidRPr="000A076A">
              <w:rPr>
                <w:rFonts w:ascii="Times New Roman" w:hAnsi="Times New Roman" w:cs="Times New Roman"/>
              </w:rPr>
              <w:t xml:space="preserve"> Рассказы из цикла «Темные аллеи». «Холодная осень».</w:t>
            </w:r>
          </w:p>
        </w:tc>
        <w:tc>
          <w:tcPr>
            <w:tcW w:w="1559" w:type="dxa"/>
          </w:tcPr>
          <w:p w:rsidR="00512144" w:rsidRPr="00AB3210" w:rsidRDefault="00512144" w:rsidP="00AB3210">
            <w:pPr>
              <w:tabs>
                <w:tab w:val="left" w:pos="820"/>
              </w:tabs>
              <w:spacing w:line="226" w:lineRule="auto"/>
              <w:ind w:right="160"/>
              <w:jc w:val="center"/>
              <w:rPr>
                <w:rFonts w:ascii="Times New Roman" w:hAnsi="Times New Roman" w:cs="Times New Roman"/>
              </w:rPr>
            </w:pPr>
            <w:r w:rsidRPr="00AB3210">
              <w:rPr>
                <w:rFonts w:ascii="Times New Roman" w:hAnsi="Times New Roman" w:cs="Times New Roman"/>
              </w:rPr>
              <w:t>1</w:t>
            </w:r>
          </w:p>
        </w:tc>
      </w:tr>
      <w:tr w:rsidR="00512144" w:rsidRPr="000A076A" w:rsidTr="00A50DAA">
        <w:tc>
          <w:tcPr>
            <w:tcW w:w="647" w:type="dxa"/>
            <w:vMerge/>
          </w:tcPr>
          <w:p w:rsidR="00512144" w:rsidRPr="000A076A" w:rsidRDefault="00512144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512144" w:rsidRPr="000A076A" w:rsidRDefault="00512144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</w:tcPr>
          <w:p w:rsidR="00512144" w:rsidRPr="000A076A" w:rsidRDefault="00512144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</w:rPr>
            </w:pPr>
            <w:r w:rsidRPr="00512144">
              <w:rPr>
                <w:rStyle w:val="a6"/>
                <w:rFonts w:ascii="Times New Roman" w:hAnsi="Times New Roman" w:cs="Times New Roman"/>
                <w:i/>
                <w:shd w:val="clear" w:color="auto" w:fill="FFFFFF"/>
              </w:rPr>
              <w:t>А.Толстой.</w:t>
            </w:r>
            <w:r w:rsidRPr="000A076A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«Русский характер» -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своеобразный итог рассуждениям о 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русском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 человеке.</w:t>
            </w:r>
            <w:r w:rsidRPr="000A076A">
              <w:rPr>
                <w:rFonts w:ascii="Times New Roman" w:hAnsi="Times New Roman" w:cs="Times New Roman"/>
                <w:b/>
                <w:shd w:val="clear" w:color="auto" w:fill="FFFFFF"/>
              </w:rPr>
              <w:t> </w:t>
            </w:r>
          </w:p>
        </w:tc>
        <w:tc>
          <w:tcPr>
            <w:tcW w:w="1559" w:type="dxa"/>
          </w:tcPr>
          <w:p w:rsidR="00512144" w:rsidRPr="00AB3210" w:rsidRDefault="00512144" w:rsidP="00AB3210">
            <w:pPr>
              <w:tabs>
                <w:tab w:val="left" w:pos="820"/>
              </w:tabs>
              <w:spacing w:line="226" w:lineRule="auto"/>
              <w:ind w:right="160"/>
              <w:jc w:val="center"/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B3210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1</w:t>
            </w:r>
          </w:p>
        </w:tc>
      </w:tr>
      <w:tr w:rsidR="00512144" w:rsidRPr="000A076A" w:rsidTr="00A50DAA">
        <w:tc>
          <w:tcPr>
            <w:tcW w:w="647" w:type="dxa"/>
            <w:vMerge/>
          </w:tcPr>
          <w:p w:rsidR="00512144" w:rsidRPr="000A076A" w:rsidRDefault="00512144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512144" w:rsidRPr="000A076A" w:rsidRDefault="00512144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</w:tcPr>
          <w:p w:rsidR="00512144" w:rsidRPr="000A076A" w:rsidRDefault="00512144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</w:rPr>
            </w:pPr>
            <w:r w:rsidRPr="00512144">
              <w:rPr>
                <w:rFonts w:ascii="Times New Roman" w:hAnsi="Times New Roman" w:cs="Times New Roman"/>
                <w:b/>
                <w:i/>
              </w:rPr>
              <w:t>Солженицын А.И.</w:t>
            </w:r>
            <w:r w:rsidRPr="000A076A">
              <w:rPr>
                <w:rFonts w:ascii="Times New Roman" w:hAnsi="Times New Roman" w:cs="Times New Roman"/>
              </w:rPr>
              <w:t xml:space="preserve"> Цикл «Крохотки» – многолетние раздумья автора о человеке, о природе, о проблемах современного общества и о судьбе России.</w:t>
            </w:r>
          </w:p>
        </w:tc>
        <w:tc>
          <w:tcPr>
            <w:tcW w:w="1559" w:type="dxa"/>
          </w:tcPr>
          <w:p w:rsidR="00512144" w:rsidRPr="00AB3210" w:rsidRDefault="00512144" w:rsidP="00AB3210">
            <w:pPr>
              <w:tabs>
                <w:tab w:val="left" w:pos="820"/>
              </w:tabs>
              <w:spacing w:line="226" w:lineRule="auto"/>
              <w:ind w:right="160"/>
              <w:jc w:val="center"/>
              <w:rPr>
                <w:rFonts w:ascii="Times New Roman" w:hAnsi="Times New Roman" w:cs="Times New Roman"/>
              </w:rPr>
            </w:pPr>
            <w:r w:rsidRPr="00AB3210">
              <w:rPr>
                <w:rFonts w:ascii="Times New Roman" w:hAnsi="Times New Roman" w:cs="Times New Roman"/>
              </w:rPr>
              <w:t>2</w:t>
            </w:r>
          </w:p>
        </w:tc>
      </w:tr>
      <w:tr w:rsidR="00512144" w:rsidRPr="000A076A" w:rsidTr="00A50DAA">
        <w:tc>
          <w:tcPr>
            <w:tcW w:w="647" w:type="dxa"/>
            <w:vMerge/>
          </w:tcPr>
          <w:p w:rsidR="00512144" w:rsidRPr="000A076A" w:rsidRDefault="00512144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512144" w:rsidRPr="000A076A" w:rsidRDefault="00512144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</w:tcPr>
          <w:p w:rsidR="00512144" w:rsidRPr="000A076A" w:rsidRDefault="00512144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512144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Ю. </w:t>
            </w:r>
            <w:r w:rsidRPr="00512144">
              <w:rPr>
                <w:rFonts w:ascii="Times New Roman" w:hAnsi="Times New Roman" w:cs="Times New Roman"/>
                <w:b/>
                <w:bCs/>
                <w:i/>
                <w:shd w:val="clear" w:color="auto" w:fill="FFFFFF"/>
              </w:rPr>
              <w:t>Бондарев</w:t>
            </w:r>
            <w:r w:rsidRPr="00512144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.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 xml:space="preserve"> Рассказ «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Простите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нас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!» Безнравственность забвения человека человеком. Тема благодарности воспитавшим 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нас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 людям, памяти о них. </w:t>
            </w:r>
          </w:p>
        </w:tc>
        <w:tc>
          <w:tcPr>
            <w:tcW w:w="1559" w:type="dxa"/>
          </w:tcPr>
          <w:p w:rsidR="00512144" w:rsidRPr="00AB3210" w:rsidRDefault="00512144" w:rsidP="00AB3210">
            <w:pPr>
              <w:tabs>
                <w:tab w:val="left" w:pos="820"/>
              </w:tabs>
              <w:spacing w:line="226" w:lineRule="auto"/>
              <w:ind w:right="16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3210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</w:tr>
      <w:tr w:rsidR="00512144" w:rsidRPr="000A076A" w:rsidTr="00A50DAA">
        <w:tc>
          <w:tcPr>
            <w:tcW w:w="647" w:type="dxa"/>
            <w:vMerge/>
          </w:tcPr>
          <w:p w:rsidR="00512144" w:rsidRPr="000A076A" w:rsidRDefault="00512144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512144" w:rsidRPr="000A076A" w:rsidRDefault="00512144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</w:tcPr>
          <w:p w:rsidR="00512144" w:rsidRPr="000A076A" w:rsidRDefault="00512144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  <w:b/>
              </w:rPr>
            </w:pPr>
            <w:r w:rsidRPr="000A076A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Психологизм рассказа </w:t>
            </w:r>
            <w:r w:rsidRPr="00512144">
              <w:rPr>
                <w:rStyle w:val="a6"/>
                <w:rFonts w:ascii="Times New Roman" w:hAnsi="Times New Roman" w:cs="Times New Roman"/>
                <w:i/>
                <w:shd w:val="clear" w:color="auto" w:fill="FFFFFF"/>
              </w:rPr>
              <w:t>Юрия Казакова</w:t>
            </w:r>
            <w:r w:rsidRPr="000A076A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«Запах хлеба»</w:t>
            </w:r>
            <w:proofErr w:type="gramStart"/>
            <w:r w:rsidRPr="000A076A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.</w:t>
            </w:r>
            <w:proofErr w:type="gramEnd"/>
            <w:r w:rsidRPr="000A076A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(</w:t>
            </w:r>
            <w:proofErr w:type="gramStart"/>
            <w:r w:rsidRPr="000A076A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и</w:t>
            </w:r>
            <w:proofErr w:type="gramEnd"/>
            <w:r w:rsidRPr="000A076A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ли</w:t>
            </w:r>
            <w:r w:rsidRPr="000A076A">
              <w:rPr>
                <w:rFonts w:ascii="Times New Roman" w:hAnsi="Times New Roman" w:cs="Times New Roman"/>
                <w:color w:val="000000"/>
              </w:rPr>
              <w:t>К.Г.Паустовский. «Телеграмма». Отношение Насти к матери. Смысл названия рассказа)</w:t>
            </w:r>
          </w:p>
        </w:tc>
        <w:tc>
          <w:tcPr>
            <w:tcW w:w="1559" w:type="dxa"/>
          </w:tcPr>
          <w:p w:rsidR="00512144" w:rsidRPr="00AB3210" w:rsidRDefault="00512144" w:rsidP="00AB3210">
            <w:pPr>
              <w:tabs>
                <w:tab w:val="left" w:pos="820"/>
              </w:tabs>
              <w:spacing w:line="226" w:lineRule="auto"/>
              <w:ind w:right="160"/>
              <w:jc w:val="center"/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B3210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1</w:t>
            </w:r>
          </w:p>
        </w:tc>
      </w:tr>
      <w:tr w:rsidR="00512144" w:rsidRPr="000A076A" w:rsidTr="00A50DAA">
        <w:tc>
          <w:tcPr>
            <w:tcW w:w="647" w:type="dxa"/>
            <w:vMerge/>
          </w:tcPr>
          <w:p w:rsidR="00512144" w:rsidRPr="000A076A" w:rsidRDefault="00512144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512144" w:rsidRPr="000A076A" w:rsidRDefault="00512144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</w:tcPr>
          <w:p w:rsidR="00512144" w:rsidRPr="000A076A" w:rsidRDefault="00512144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512144">
              <w:rPr>
                <w:rFonts w:ascii="Times New Roman" w:hAnsi="Times New Roman" w:cs="Times New Roman"/>
                <w:b/>
                <w:i/>
              </w:rPr>
              <w:t>А.Грин.</w:t>
            </w:r>
            <w:r w:rsidRPr="000A076A">
              <w:rPr>
                <w:rFonts w:ascii="Times New Roman" w:hAnsi="Times New Roman" w:cs="Times New Roman"/>
              </w:rPr>
              <w:t xml:space="preserve"> «Зеленая лампа». Что нужно человеку для счастья.</w:t>
            </w:r>
          </w:p>
        </w:tc>
        <w:tc>
          <w:tcPr>
            <w:tcW w:w="1559" w:type="dxa"/>
          </w:tcPr>
          <w:p w:rsidR="00512144" w:rsidRPr="00AB3210" w:rsidRDefault="00512144" w:rsidP="00AB3210">
            <w:pPr>
              <w:tabs>
                <w:tab w:val="left" w:pos="820"/>
              </w:tabs>
              <w:spacing w:line="226" w:lineRule="auto"/>
              <w:ind w:right="160"/>
              <w:jc w:val="center"/>
              <w:rPr>
                <w:rFonts w:ascii="Times New Roman" w:hAnsi="Times New Roman" w:cs="Times New Roman"/>
              </w:rPr>
            </w:pPr>
            <w:r w:rsidRPr="00AB3210">
              <w:rPr>
                <w:rFonts w:ascii="Times New Roman" w:hAnsi="Times New Roman" w:cs="Times New Roman"/>
              </w:rPr>
              <w:t>1</w:t>
            </w:r>
          </w:p>
        </w:tc>
      </w:tr>
      <w:tr w:rsidR="00512144" w:rsidRPr="000A076A" w:rsidTr="00A50DAA">
        <w:tc>
          <w:tcPr>
            <w:tcW w:w="647" w:type="dxa"/>
            <w:vMerge/>
          </w:tcPr>
          <w:p w:rsidR="00512144" w:rsidRPr="000A076A" w:rsidRDefault="00512144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512144" w:rsidRPr="000A076A" w:rsidRDefault="00512144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</w:tcPr>
          <w:p w:rsidR="00512144" w:rsidRPr="000A076A" w:rsidRDefault="00512144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0A076A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Глубина философского обобщения в рассказе </w:t>
            </w:r>
            <w:r w:rsidRPr="00512144">
              <w:rPr>
                <w:rStyle w:val="a6"/>
                <w:rFonts w:ascii="Times New Roman" w:hAnsi="Times New Roman" w:cs="Times New Roman"/>
                <w:i/>
                <w:shd w:val="clear" w:color="auto" w:fill="FFFFFF"/>
              </w:rPr>
              <w:t>А. Платонова</w:t>
            </w:r>
            <w:r w:rsidRPr="000A076A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«В прекрасном и яростном мире».</w:t>
            </w:r>
          </w:p>
        </w:tc>
        <w:tc>
          <w:tcPr>
            <w:tcW w:w="1559" w:type="dxa"/>
          </w:tcPr>
          <w:p w:rsidR="00512144" w:rsidRPr="00AB3210" w:rsidRDefault="00512144" w:rsidP="00AB3210">
            <w:pPr>
              <w:tabs>
                <w:tab w:val="left" w:pos="820"/>
              </w:tabs>
              <w:spacing w:line="226" w:lineRule="auto"/>
              <w:ind w:right="160"/>
              <w:jc w:val="center"/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B3210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1</w:t>
            </w:r>
          </w:p>
        </w:tc>
      </w:tr>
      <w:tr w:rsidR="00512144" w:rsidRPr="000A076A" w:rsidTr="00A50DAA">
        <w:tc>
          <w:tcPr>
            <w:tcW w:w="647" w:type="dxa"/>
            <w:vMerge/>
          </w:tcPr>
          <w:p w:rsidR="00512144" w:rsidRPr="000A076A" w:rsidRDefault="00512144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512144" w:rsidRPr="000A076A" w:rsidRDefault="00512144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</w:tcPr>
          <w:p w:rsidR="00512144" w:rsidRPr="000A076A" w:rsidRDefault="00512144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</w:rPr>
            </w:pPr>
            <w:r w:rsidRPr="00512144">
              <w:rPr>
                <w:rFonts w:ascii="Times New Roman" w:hAnsi="Times New Roman" w:cs="Times New Roman"/>
                <w:b/>
                <w:i/>
              </w:rPr>
              <w:t>Екимов Б.П.</w:t>
            </w:r>
            <w:r w:rsidRPr="000A076A">
              <w:rPr>
                <w:rFonts w:ascii="Times New Roman" w:hAnsi="Times New Roman" w:cs="Times New Roman"/>
              </w:rPr>
              <w:t xml:space="preserve"> «Ночь исцеления». Трагическая судьба человека в годы  Великой Отечественной войны.</w:t>
            </w:r>
          </w:p>
        </w:tc>
        <w:tc>
          <w:tcPr>
            <w:tcW w:w="1559" w:type="dxa"/>
          </w:tcPr>
          <w:p w:rsidR="00512144" w:rsidRPr="00AB3210" w:rsidRDefault="00512144" w:rsidP="00AB3210">
            <w:pPr>
              <w:tabs>
                <w:tab w:val="left" w:pos="820"/>
              </w:tabs>
              <w:spacing w:line="226" w:lineRule="auto"/>
              <w:ind w:right="160"/>
              <w:jc w:val="center"/>
              <w:rPr>
                <w:rFonts w:ascii="Times New Roman" w:hAnsi="Times New Roman" w:cs="Times New Roman"/>
              </w:rPr>
            </w:pPr>
            <w:r w:rsidRPr="00AB3210">
              <w:rPr>
                <w:rFonts w:ascii="Times New Roman" w:hAnsi="Times New Roman" w:cs="Times New Roman"/>
              </w:rPr>
              <w:t>1</w:t>
            </w:r>
          </w:p>
        </w:tc>
      </w:tr>
      <w:tr w:rsidR="00512144" w:rsidRPr="000A076A" w:rsidTr="00A50DAA">
        <w:tc>
          <w:tcPr>
            <w:tcW w:w="647" w:type="dxa"/>
            <w:vMerge w:val="restart"/>
          </w:tcPr>
          <w:p w:rsidR="00512144" w:rsidRPr="000A076A" w:rsidRDefault="00512144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 w:val="restart"/>
          </w:tcPr>
          <w:p w:rsidR="00512144" w:rsidRPr="000A076A" w:rsidRDefault="00512144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</w:tcPr>
          <w:p w:rsidR="00512144" w:rsidRPr="000A076A" w:rsidRDefault="00512144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</w:rPr>
            </w:pPr>
            <w:r w:rsidRPr="00512144">
              <w:rPr>
                <w:rFonts w:ascii="Times New Roman" w:hAnsi="Times New Roman" w:cs="Times New Roman"/>
                <w:b/>
                <w:i/>
              </w:rPr>
              <w:t>Толстая Т.Н.</w:t>
            </w:r>
            <w:r w:rsidRPr="000A076A">
              <w:rPr>
                <w:rFonts w:ascii="Times New Roman" w:hAnsi="Times New Roman" w:cs="Times New Roman"/>
              </w:rPr>
              <w:t xml:space="preserve"> «Соня». Мотив времени – один из основных мотивов рассказа. Тема нравственного выбора. Образ «вечной Сонечки»</w:t>
            </w:r>
          </w:p>
        </w:tc>
        <w:tc>
          <w:tcPr>
            <w:tcW w:w="1559" w:type="dxa"/>
          </w:tcPr>
          <w:p w:rsidR="00512144" w:rsidRPr="00AB3210" w:rsidRDefault="00512144" w:rsidP="00AB3210">
            <w:pPr>
              <w:tabs>
                <w:tab w:val="left" w:pos="820"/>
              </w:tabs>
              <w:spacing w:line="226" w:lineRule="auto"/>
              <w:ind w:right="160"/>
              <w:jc w:val="center"/>
              <w:rPr>
                <w:rFonts w:ascii="Times New Roman" w:hAnsi="Times New Roman" w:cs="Times New Roman"/>
              </w:rPr>
            </w:pPr>
            <w:r w:rsidRPr="00AB3210">
              <w:rPr>
                <w:rFonts w:ascii="Times New Roman" w:hAnsi="Times New Roman" w:cs="Times New Roman"/>
              </w:rPr>
              <w:t>1</w:t>
            </w:r>
          </w:p>
        </w:tc>
      </w:tr>
      <w:tr w:rsidR="00512144" w:rsidRPr="000A076A" w:rsidTr="00A50DAA">
        <w:tc>
          <w:tcPr>
            <w:tcW w:w="647" w:type="dxa"/>
            <w:vMerge/>
          </w:tcPr>
          <w:p w:rsidR="00512144" w:rsidRPr="000A076A" w:rsidRDefault="00512144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512144" w:rsidRPr="000A076A" w:rsidRDefault="00512144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</w:tcPr>
          <w:p w:rsidR="00512144" w:rsidRPr="000A076A" w:rsidRDefault="00512144" w:rsidP="00512144">
            <w:pPr>
              <w:tabs>
                <w:tab w:val="left" w:pos="820"/>
              </w:tabs>
              <w:spacing w:line="230" w:lineRule="auto"/>
              <w:rPr>
                <w:rFonts w:ascii="Times New Roman" w:eastAsia="Symbol" w:hAnsi="Times New Roman" w:cs="Times New Roman"/>
              </w:rPr>
            </w:pPr>
            <w:r w:rsidRPr="00512144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Е. </w:t>
            </w:r>
            <w:proofErr w:type="spellStart"/>
            <w:r w:rsidRPr="00512144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Габова</w:t>
            </w:r>
            <w:proofErr w:type="spellEnd"/>
            <w:r w:rsidRPr="00512144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.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 xml:space="preserve">  Рассказ «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Не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пускайте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Рыжую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на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озеро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». Проблема отсутствия понимания между людьми.</w:t>
            </w:r>
          </w:p>
        </w:tc>
        <w:tc>
          <w:tcPr>
            <w:tcW w:w="1559" w:type="dxa"/>
          </w:tcPr>
          <w:p w:rsidR="00512144" w:rsidRPr="00AB3210" w:rsidRDefault="00512144" w:rsidP="00AB3210">
            <w:pPr>
              <w:tabs>
                <w:tab w:val="left" w:pos="820"/>
              </w:tabs>
              <w:spacing w:line="23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3210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</w:tr>
      <w:tr w:rsidR="00512144" w:rsidRPr="000A076A" w:rsidTr="00A50DAA">
        <w:trPr>
          <w:trHeight w:val="1986"/>
        </w:trPr>
        <w:tc>
          <w:tcPr>
            <w:tcW w:w="647" w:type="dxa"/>
            <w:vMerge/>
          </w:tcPr>
          <w:p w:rsidR="00512144" w:rsidRPr="000A076A" w:rsidRDefault="00512144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512144" w:rsidRPr="000A076A" w:rsidRDefault="00512144" w:rsidP="00230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</w:tcPr>
          <w:p w:rsidR="00512144" w:rsidRPr="000A076A" w:rsidRDefault="00512144" w:rsidP="00002B70">
            <w:pPr>
              <w:tabs>
                <w:tab w:val="left" w:pos="820"/>
              </w:tabs>
              <w:spacing w:line="230" w:lineRule="auto"/>
              <w:jc w:val="both"/>
              <w:rPr>
                <w:rFonts w:ascii="Times New Roman" w:eastAsia="Symbol" w:hAnsi="Times New Roman" w:cs="Times New Roman"/>
              </w:rPr>
            </w:pPr>
            <w:r w:rsidRPr="00512144">
              <w:rPr>
                <w:rFonts w:ascii="Times New Roman" w:hAnsi="Times New Roman" w:cs="Times New Roman"/>
                <w:b/>
                <w:i/>
              </w:rPr>
              <w:t xml:space="preserve">Захар </w:t>
            </w:r>
            <w:proofErr w:type="spellStart"/>
            <w:r w:rsidRPr="00512144">
              <w:rPr>
                <w:rFonts w:ascii="Times New Roman" w:hAnsi="Times New Roman" w:cs="Times New Roman"/>
                <w:b/>
                <w:i/>
              </w:rPr>
              <w:t>Прилепин</w:t>
            </w:r>
            <w:proofErr w:type="spellEnd"/>
            <w:r w:rsidRPr="00512144">
              <w:rPr>
                <w:rFonts w:ascii="Times New Roman" w:hAnsi="Times New Roman" w:cs="Times New Roman"/>
                <w:b/>
                <w:i/>
              </w:rPr>
              <w:t>.</w:t>
            </w:r>
            <w:r w:rsidRPr="000A076A">
              <w:rPr>
                <w:rFonts w:ascii="Times New Roman" w:hAnsi="Times New Roman" w:cs="Times New Roman"/>
              </w:rPr>
              <w:t xml:space="preserve">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 </w:t>
            </w:r>
          </w:p>
        </w:tc>
        <w:tc>
          <w:tcPr>
            <w:tcW w:w="1559" w:type="dxa"/>
          </w:tcPr>
          <w:p w:rsidR="00512144" w:rsidRPr="00AB3210" w:rsidRDefault="00512144" w:rsidP="00AB3210">
            <w:pPr>
              <w:tabs>
                <w:tab w:val="left" w:pos="820"/>
              </w:tabs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AB3210">
              <w:rPr>
                <w:rFonts w:ascii="Times New Roman" w:hAnsi="Times New Roman" w:cs="Times New Roman"/>
              </w:rPr>
              <w:t>1</w:t>
            </w:r>
          </w:p>
        </w:tc>
      </w:tr>
      <w:tr w:rsidR="00A50DAA" w:rsidRPr="000A076A" w:rsidTr="00AB3210">
        <w:trPr>
          <w:trHeight w:val="70"/>
        </w:trPr>
        <w:tc>
          <w:tcPr>
            <w:tcW w:w="647" w:type="dxa"/>
          </w:tcPr>
          <w:p w:rsidR="00A50DAA" w:rsidRPr="000A076A" w:rsidRDefault="00A50DAA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A50DAA" w:rsidRPr="00205908" w:rsidRDefault="00A50DAA" w:rsidP="002059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90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698" w:type="dxa"/>
          </w:tcPr>
          <w:p w:rsidR="00A50DAA" w:rsidRPr="000A076A" w:rsidRDefault="00A50DAA" w:rsidP="00002B70">
            <w:pPr>
              <w:tabs>
                <w:tab w:val="left" w:pos="820"/>
              </w:tabs>
              <w:spacing w:line="23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50DAA" w:rsidRPr="00AB3210" w:rsidRDefault="00A50DAA" w:rsidP="00AB3210">
            <w:pPr>
              <w:tabs>
                <w:tab w:val="left" w:pos="820"/>
              </w:tabs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AB3210">
              <w:rPr>
                <w:rFonts w:ascii="Times New Roman" w:hAnsi="Times New Roman" w:cs="Times New Roman"/>
              </w:rPr>
              <w:t>17</w:t>
            </w:r>
          </w:p>
        </w:tc>
      </w:tr>
    </w:tbl>
    <w:p w:rsidR="00AB3210" w:rsidRDefault="00AB3210" w:rsidP="00C95AF5">
      <w:pPr>
        <w:spacing w:line="360" w:lineRule="auto"/>
        <w:rPr>
          <w:b/>
          <w:bCs/>
        </w:rPr>
      </w:pPr>
    </w:p>
    <w:p w:rsidR="00AB3210" w:rsidRDefault="00AB3210" w:rsidP="009001A0">
      <w:pPr>
        <w:spacing w:line="360" w:lineRule="auto"/>
        <w:ind w:firstLine="709"/>
        <w:jc w:val="center"/>
        <w:rPr>
          <w:b/>
          <w:bCs/>
        </w:rPr>
      </w:pPr>
    </w:p>
    <w:p w:rsidR="00A143BE" w:rsidRDefault="00A143BE" w:rsidP="009001A0">
      <w:pPr>
        <w:spacing w:line="360" w:lineRule="auto"/>
        <w:ind w:firstLine="709"/>
        <w:jc w:val="center"/>
        <w:rPr>
          <w:b/>
          <w:bCs/>
        </w:rPr>
      </w:pPr>
    </w:p>
    <w:p w:rsidR="00A143BE" w:rsidRDefault="00A143BE" w:rsidP="009001A0">
      <w:pPr>
        <w:spacing w:line="360" w:lineRule="auto"/>
        <w:ind w:firstLine="709"/>
        <w:jc w:val="center"/>
        <w:rPr>
          <w:b/>
          <w:bCs/>
        </w:rPr>
      </w:pPr>
    </w:p>
    <w:p w:rsidR="00A143BE" w:rsidRDefault="00A143BE" w:rsidP="009001A0">
      <w:pPr>
        <w:spacing w:line="360" w:lineRule="auto"/>
        <w:ind w:firstLine="709"/>
        <w:jc w:val="center"/>
        <w:rPr>
          <w:b/>
          <w:bCs/>
        </w:rPr>
      </w:pPr>
    </w:p>
    <w:p w:rsidR="00A143BE" w:rsidRDefault="00A143BE" w:rsidP="009001A0">
      <w:pPr>
        <w:spacing w:line="360" w:lineRule="auto"/>
        <w:ind w:firstLine="709"/>
        <w:jc w:val="center"/>
        <w:rPr>
          <w:b/>
          <w:bCs/>
        </w:rPr>
      </w:pPr>
    </w:p>
    <w:p w:rsidR="00A143BE" w:rsidRDefault="00A143BE" w:rsidP="009001A0">
      <w:pPr>
        <w:spacing w:line="360" w:lineRule="auto"/>
        <w:ind w:firstLine="709"/>
        <w:jc w:val="center"/>
        <w:rPr>
          <w:b/>
          <w:bCs/>
        </w:rPr>
      </w:pPr>
    </w:p>
    <w:p w:rsidR="00A143BE" w:rsidRDefault="00A143BE" w:rsidP="009001A0">
      <w:pPr>
        <w:spacing w:line="360" w:lineRule="auto"/>
        <w:ind w:firstLine="709"/>
        <w:jc w:val="center"/>
        <w:rPr>
          <w:b/>
          <w:bCs/>
        </w:rPr>
      </w:pPr>
    </w:p>
    <w:p w:rsidR="00A143BE" w:rsidRDefault="00A143BE" w:rsidP="009001A0">
      <w:pPr>
        <w:spacing w:line="360" w:lineRule="auto"/>
        <w:ind w:firstLine="709"/>
        <w:jc w:val="center"/>
        <w:rPr>
          <w:b/>
          <w:bCs/>
        </w:rPr>
      </w:pPr>
    </w:p>
    <w:p w:rsidR="00A143BE" w:rsidRDefault="00A143BE" w:rsidP="009001A0">
      <w:pPr>
        <w:spacing w:line="360" w:lineRule="auto"/>
        <w:ind w:firstLine="709"/>
        <w:jc w:val="center"/>
        <w:rPr>
          <w:b/>
          <w:bCs/>
        </w:rPr>
      </w:pPr>
    </w:p>
    <w:p w:rsidR="00A143BE" w:rsidRDefault="00A143BE" w:rsidP="009001A0">
      <w:pPr>
        <w:spacing w:line="360" w:lineRule="auto"/>
        <w:ind w:firstLine="709"/>
        <w:jc w:val="center"/>
        <w:rPr>
          <w:b/>
          <w:bCs/>
        </w:rPr>
      </w:pPr>
    </w:p>
    <w:p w:rsidR="00A143BE" w:rsidRDefault="00A143BE" w:rsidP="009001A0">
      <w:pPr>
        <w:spacing w:line="360" w:lineRule="auto"/>
        <w:ind w:firstLine="709"/>
        <w:jc w:val="center"/>
        <w:rPr>
          <w:b/>
          <w:bCs/>
        </w:rPr>
      </w:pPr>
    </w:p>
    <w:p w:rsidR="00A143BE" w:rsidRDefault="00A143BE" w:rsidP="009001A0">
      <w:pPr>
        <w:spacing w:line="360" w:lineRule="auto"/>
        <w:ind w:firstLine="709"/>
        <w:jc w:val="center"/>
        <w:rPr>
          <w:b/>
          <w:bCs/>
        </w:rPr>
      </w:pPr>
    </w:p>
    <w:p w:rsidR="00A143BE" w:rsidRDefault="00A143BE" w:rsidP="009001A0">
      <w:pPr>
        <w:spacing w:line="360" w:lineRule="auto"/>
        <w:ind w:firstLine="709"/>
        <w:jc w:val="center"/>
        <w:rPr>
          <w:b/>
          <w:bCs/>
        </w:rPr>
      </w:pPr>
    </w:p>
    <w:p w:rsidR="00A143BE" w:rsidRDefault="00A143BE" w:rsidP="009001A0">
      <w:pPr>
        <w:spacing w:line="360" w:lineRule="auto"/>
        <w:ind w:firstLine="709"/>
        <w:jc w:val="center"/>
        <w:rPr>
          <w:b/>
          <w:bCs/>
        </w:rPr>
      </w:pPr>
    </w:p>
    <w:p w:rsidR="00A143BE" w:rsidRDefault="00A143BE" w:rsidP="009001A0">
      <w:pPr>
        <w:spacing w:line="360" w:lineRule="auto"/>
        <w:ind w:firstLine="709"/>
        <w:jc w:val="center"/>
        <w:rPr>
          <w:b/>
          <w:bCs/>
        </w:rPr>
      </w:pPr>
    </w:p>
    <w:p w:rsidR="00A143BE" w:rsidRDefault="00A143BE" w:rsidP="009001A0">
      <w:pPr>
        <w:spacing w:line="360" w:lineRule="auto"/>
        <w:ind w:firstLine="709"/>
        <w:jc w:val="center"/>
        <w:rPr>
          <w:b/>
          <w:bCs/>
        </w:rPr>
      </w:pPr>
    </w:p>
    <w:p w:rsidR="00A143BE" w:rsidRDefault="00A143BE" w:rsidP="009001A0">
      <w:pPr>
        <w:spacing w:line="360" w:lineRule="auto"/>
        <w:ind w:firstLine="709"/>
        <w:jc w:val="center"/>
        <w:rPr>
          <w:b/>
          <w:bCs/>
        </w:rPr>
      </w:pPr>
    </w:p>
    <w:p w:rsidR="00A143BE" w:rsidRDefault="00A143BE" w:rsidP="009001A0">
      <w:pPr>
        <w:spacing w:line="360" w:lineRule="auto"/>
        <w:ind w:firstLine="709"/>
        <w:jc w:val="center"/>
        <w:rPr>
          <w:b/>
          <w:bCs/>
        </w:rPr>
      </w:pPr>
    </w:p>
    <w:p w:rsidR="00A143BE" w:rsidRDefault="00A143BE" w:rsidP="009001A0">
      <w:pPr>
        <w:spacing w:line="360" w:lineRule="auto"/>
        <w:ind w:firstLine="709"/>
        <w:jc w:val="center"/>
        <w:rPr>
          <w:b/>
          <w:bCs/>
        </w:rPr>
      </w:pPr>
    </w:p>
    <w:p w:rsidR="00A143BE" w:rsidRDefault="00A143BE" w:rsidP="009001A0">
      <w:pPr>
        <w:spacing w:line="360" w:lineRule="auto"/>
        <w:ind w:firstLine="709"/>
        <w:jc w:val="center"/>
        <w:rPr>
          <w:b/>
          <w:bCs/>
        </w:rPr>
      </w:pPr>
    </w:p>
    <w:p w:rsidR="00A143BE" w:rsidRDefault="00A143BE" w:rsidP="009001A0">
      <w:pPr>
        <w:spacing w:line="360" w:lineRule="auto"/>
        <w:ind w:firstLine="709"/>
        <w:jc w:val="center"/>
        <w:rPr>
          <w:b/>
          <w:bCs/>
        </w:rPr>
      </w:pPr>
    </w:p>
    <w:p w:rsidR="00A143BE" w:rsidRDefault="00A143BE" w:rsidP="009001A0">
      <w:pPr>
        <w:spacing w:line="360" w:lineRule="auto"/>
        <w:ind w:firstLine="709"/>
        <w:jc w:val="center"/>
        <w:rPr>
          <w:b/>
          <w:bCs/>
        </w:rPr>
      </w:pPr>
    </w:p>
    <w:p w:rsidR="009001A0" w:rsidRPr="004E4310" w:rsidRDefault="00C95AF5" w:rsidP="009001A0">
      <w:pPr>
        <w:spacing w:line="360" w:lineRule="auto"/>
        <w:ind w:firstLine="709"/>
        <w:jc w:val="center"/>
        <w:rPr>
          <w:b/>
          <w:bCs/>
        </w:rPr>
      </w:pPr>
      <w:r>
        <w:rPr>
          <w:b/>
          <w:bCs/>
        </w:rPr>
        <w:t>П</w:t>
      </w:r>
      <w:r w:rsidR="009001A0" w:rsidRPr="004E4310">
        <w:rPr>
          <w:b/>
          <w:bCs/>
        </w:rPr>
        <w:t>римерные темы проектных и исследовательских работ</w:t>
      </w:r>
    </w:p>
    <w:p w:rsidR="009001A0" w:rsidRPr="004E4310" w:rsidRDefault="009001A0" w:rsidP="009001A0">
      <w:pPr>
        <w:spacing w:line="360" w:lineRule="auto"/>
        <w:ind w:firstLine="709"/>
        <w:jc w:val="center"/>
        <w:rPr>
          <w:rFonts w:ascii="Calibri" w:hAnsi="Calibri" w:cs="Calibri"/>
        </w:rPr>
      </w:pPr>
      <w:r w:rsidRPr="004E4310">
        <w:rPr>
          <w:b/>
          <w:bCs/>
        </w:rPr>
        <w:t>5 – 6 класс</w:t>
      </w:r>
    </w:p>
    <w:p w:rsidR="009001A0" w:rsidRPr="00205908" w:rsidRDefault="009001A0" w:rsidP="00205908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Книги вчера, сегодня, завтра</w:t>
      </w:r>
    </w:p>
    <w:p w:rsidR="009001A0" w:rsidRPr="00205908" w:rsidRDefault="009001A0" w:rsidP="00205908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Литература и мой край</w:t>
      </w:r>
    </w:p>
    <w:p w:rsidR="009001A0" w:rsidRPr="00205908" w:rsidRDefault="009001A0" w:rsidP="00205908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Мои ровесники в литературных произведениях</w:t>
      </w:r>
    </w:p>
    <w:p w:rsidR="009001A0" w:rsidRPr="00205908" w:rsidRDefault="009001A0" w:rsidP="00205908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Знаменитые поэты и писатели моего города</w:t>
      </w:r>
    </w:p>
    <w:p w:rsidR="009001A0" w:rsidRPr="00205908" w:rsidRDefault="009001A0" w:rsidP="00205908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Что читают мои одноклассники</w:t>
      </w:r>
    </w:p>
    <w:p w:rsidR="009001A0" w:rsidRPr="00205908" w:rsidRDefault="009001A0" w:rsidP="00205908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Новаторство А.П.Чехова и значение его творчества</w:t>
      </w:r>
    </w:p>
    <w:p w:rsidR="009001A0" w:rsidRPr="00205908" w:rsidRDefault="009001A0" w:rsidP="00205908">
      <w:pPr>
        <w:spacing w:line="360" w:lineRule="auto"/>
        <w:jc w:val="center"/>
        <w:rPr>
          <w:b/>
        </w:rPr>
      </w:pPr>
      <w:r w:rsidRPr="00205908">
        <w:rPr>
          <w:b/>
        </w:rPr>
        <w:t>7 - 8 класс</w:t>
      </w:r>
    </w:p>
    <w:p w:rsidR="009001A0" w:rsidRPr="00205908" w:rsidRDefault="009001A0" w:rsidP="00205908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Говорящие фамилии в произведениях писателей</w:t>
      </w:r>
    </w:p>
    <w:p w:rsidR="009001A0" w:rsidRPr="00205908" w:rsidRDefault="009001A0" w:rsidP="00205908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Литературные премии</w:t>
      </w:r>
    </w:p>
    <w:p w:rsidR="009001A0" w:rsidRPr="00205908" w:rsidRDefault="009001A0" w:rsidP="00205908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Памятники литературным героям</w:t>
      </w:r>
    </w:p>
    <w:p w:rsidR="009001A0" w:rsidRPr="00205908" w:rsidRDefault="009001A0" w:rsidP="00205908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Символика яблока в русской литературе</w:t>
      </w:r>
    </w:p>
    <w:p w:rsidR="009001A0" w:rsidRPr="00205908" w:rsidRDefault="009001A0" w:rsidP="00205908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Образы растений и цветов в литературе</w:t>
      </w:r>
    </w:p>
    <w:p w:rsidR="009001A0" w:rsidRPr="00205908" w:rsidRDefault="009001A0" w:rsidP="00205908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Песни Б Окуджавы о Великой Отечественной войне</w:t>
      </w:r>
    </w:p>
    <w:p w:rsidR="009001A0" w:rsidRPr="00205908" w:rsidRDefault="009001A0" w:rsidP="00205908">
      <w:pPr>
        <w:spacing w:line="360" w:lineRule="auto"/>
        <w:jc w:val="center"/>
        <w:rPr>
          <w:b/>
        </w:rPr>
      </w:pPr>
      <w:r w:rsidRPr="00205908">
        <w:rPr>
          <w:b/>
        </w:rPr>
        <w:t>8 – 9 классы</w:t>
      </w:r>
    </w:p>
    <w:p w:rsidR="009001A0" w:rsidRPr="00205908" w:rsidRDefault="009001A0" w:rsidP="00205908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Штампы и стереотипы в современной публичной речи.</w:t>
      </w:r>
    </w:p>
    <w:p w:rsidR="009001A0" w:rsidRPr="00205908" w:rsidRDefault="009001A0" w:rsidP="00205908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Мудрость слова</w:t>
      </w:r>
    </w:p>
    <w:p w:rsidR="009001A0" w:rsidRPr="00205908" w:rsidRDefault="009001A0" w:rsidP="00205908">
      <w:pPr>
        <w:pStyle w:val="a4"/>
        <w:numPr>
          <w:ilvl w:val="0"/>
          <w:numId w:val="23"/>
        </w:numPr>
        <w:spacing w:before="0" w:beforeAutospacing="0" w:after="0" w:afterAutospacing="0" w:line="360" w:lineRule="auto"/>
        <w:rPr>
          <w:color w:val="000000"/>
        </w:rPr>
      </w:pPr>
      <w:r w:rsidRPr="00205908">
        <w:rPr>
          <w:color w:val="000000"/>
        </w:rPr>
        <w:t>Мой Высоцкий</w:t>
      </w:r>
    </w:p>
    <w:p w:rsidR="009001A0" w:rsidRPr="00E6020F" w:rsidRDefault="009001A0" w:rsidP="00205908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Что читают в моем классе</w:t>
      </w:r>
    </w:p>
    <w:p w:rsidR="00E6020F" w:rsidRDefault="00E6020F" w:rsidP="00E6020F">
      <w:pPr>
        <w:spacing w:line="360" w:lineRule="auto"/>
      </w:pPr>
    </w:p>
    <w:p w:rsidR="00E6020F" w:rsidRDefault="00E6020F" w:rsidP="00E6020F">
      <w:pPr>
        <w:spacing w:line="360" w:lineRule="auto"/>
      </w:pPr>
    </w:p>
    <w:p w:rsidR="00E6020F" w:rsidRDefault="00E6020F" w:rsidP="00E6020F">
      <w:pPr>
        <w:spacing w:line="360" w:lineRule="auto"/>
      </w:pPr>
    </w:p>
    <w:p w:rsidR="00E6020F" w:rsidRDefault="00E6020F" w:rsidP="00E6020F">
      <w:pPr>
        <w:spacing w:line="360" w:lineRule="auto"/>
      </w:pPr>
    </w:p>
    <w:p w:rsidR="00E6020F" w:rsidRDefault="00E6020F" w:rsidP="00E6020F">
      <w:pPr>
        <w:spacing w:line="360" w:lineRule="auto"/>
      </w:pPr>
    </w:p>
    <w:p w:rsidR="00E6020F" w:rsidRDefault="00E6020F" w:rsidP="00E6020F">
      <w:pPr>
        <w:spacing w:line="360" w:lineRule="auto"/>
      </w:pPr>
    </w:p>
    <w:p w:rsidR="00E6020F" w:rsidRDefault="00E6020F" w:rsidP="00E6020F">
      <w:pPr>
        <w:spacing w:line="360" w:lineRule="auto"/>
      </w:pPr>
    </w:p>
    <w:p w:rsidR="00E6020F" w:rsidRDefault="00E6020F" w:rsidP="00E6020F">
      <w:pPr>
        <w:spacing w:line="360" w:lineRule="auto"/>
      </w:pPr>
    </w:p>
    <w:p w:rsidR="00E6020F" w:rsidRDefault="00E6020F" w:rsidP="00E6020F">
      <w:pPr>
        <w:spacing w:line="360" w:lineRule="auto"/>
      </w:pPr>
    </w:p>
    <w:p w:rsidR="00E6020F" w:rsidRDefault="00E6020F" w:rsidP="00E6020F">
      <w:pPr>
        <w:spacing w:line="360" w:lineRule="auto"/>
      </w:pPr>
    </w:p>
    <w:p w:rsidR="00E6020F" w:rsidRDefault="00E6020F" w:rsidP="00E6020F">
      <w:pPr>
        <w:spacing w:line="360" w:lineRule="auto"/>
      </w:pPr>
    </w:p>
    <w:p w:rsidR="00E6020F" w:rsidRDefault="00E6020F" w:rsidP="00E6020F">
      <w:pPr>
        <w:spacing w:line="360" w:lineRule="auto"/>
      </w:pPr>
    </w:p>
    <w:p w:rsidR="00E6020F" w:rsidRDefault="00E6020F" w:rsidP="00E6020F">
      <w:pPr>
        <w:spacing w:line="360" w:lineRule="auto"/>
      </w:pPr>
    </w:p>
    <w:p w:rsidR="00E6020F" w:rsidRDefault="00E6020F" w:rsidP="00E6020F">
      <w:pPr>
        <w:spacing w:line="360" w:lineRule="auto"/>
      </w:pPr>
    </w:p>
    <w:p w:rsidR="00E6020F" w:rsidRPr="00E6020F" w:rsidRDefault="00E6020F" w:rsidP="00E6020F">
      <w:pPr>
        <w:spacing w:line="360" w:lineRule="auto"/>
        <w:jc w:val="center"/>
        <w:rPr>
          <w:sz w:val="28"/>
          <w:szCs w:val="28"/>
        </w:rPr>
      </w:pPr>
      <w:r w:rsidRPr="00E6020F">
        <w:rPr>
          <w:sz w:val="28"/>
          <w:szCs w:val="28"/>
        </w:rPr>
        <w:lastRenderedPageBreak/>
        <w:t>Материально-техническое обеспечение:</w:t>
      </w:r>
    </w:p>
    <w:p w:rsidR="00E6020F" w:rsidRPr="00E6020F" w:rsidRDefault="00E6020F" w:rsidP="00A143BE">
      <w:pPr>
        <w:spacing w:line="360" w:lineRule="auto"/>
        <w:rPr>
          <w:b/>
        </w:rPr>
      </w:pPr>
      <w:r>
        <w:rPr>
          <w:b/>
        </w:rPr>
        <w:t xml:space="preserve">           </w:t>
      </w:r>
      <w:r w:rsidRPr="00E6020F">
        <w:rPr>
          <w:b/>
        </w:rPr>
        <w:t>Материальная база:</w:t>
      </w:r>
    </w:p>
    <w:p w:rsidR="00E6020F" w:rsidRPr="0091025A" w:rsidRDefault="00E6020F" w:rsidP="00A143BE">
      <w:pPr>
        <w:numPr>
          <w:ilvl w:val="0"/>
          <w:numId w:val="34"/>
        </w:numPr>
        <w:tabs>
          <w:tab w:val="clear" w:pos="1428"/>
          <w:tab w:val="num" w:pos="1210"/>
        </w:tabs>
        <w:spacing w:line="360" w:lineRule="auto"/>
        <w:ind w:left="0" w:firstLine="770"/>
      </w:pPr>
      <w:r w:rsidRPr="0091025A">
        <w:t xml:space="preserve">проектор; </w:t>
      </w:r>
    </w:p>
    <w:p w:rsidR="00E6020F" w:rsidRDefault="00E6020F" w:rsidP="00A143BE">
      <w:pPr>
        <w:numPr>
          <w:ilvl w:val="0"/>
          <w:numId w:val="34"/>
        </w:numPr>
        <w:tabs>
          <w:tab w:val="clear" w:pos="1428"/>
          <w:tab w:val="num" w:pos="1210"/>
        </w:tabs>
        <w:spacing w:line="360" w:lineRule="auto"/>
        <w:ind w:left="0" w:firstLine="770"/>
      </w:pPr>
      <w:r w:rsidRPr="0091025A">
        <w:t xml:space="preserve">экран; </w:t>
      </w:r>
    </w:p>
    <w:p w:rsidR="00E6020F" w:rsidRPr="00A6690F" w:rsidRDefault="00E6020F" w:rsidP="00A143BE">
      <w:pPr>
        <w:numPr>
          <w:ilvl w:val="0"/>
          <w:numId w:val="34"/>
        </w:numPr>
        <w:tabs>
          <w:tab w:val="clear" w:pos="1428"/>
          <w:tab w:val="num" w:pos="1210"/>
        </w:tabs>
        <w:spacing w:line="360" w:lineRule="auto"/>
        <w:ind w:left="0" w:firstLine="770"/>
      </w:pPr>
      <w:r>
        <w:t>мультимедиа</w:t>
      </w:r>
    </w:p>
    <w:p w:rsidR="00E6020F" w:rsidRPr="0091025A" w:rsidRDefault="00E6020F" w:rsidP="00A143BE">
      <w:pPr>
        <w:spacing w:line="360" w:lineRule="auto"/>
        <w:ind w:firstLine="709"/>
      </w:pPr>
      <w:r w:rsidRPr="0091025A">
        <w:rPr>
          <w:b/>
        </w:rPr>
        <w:t>Комплекты:</w:t>
      </w:r>
    </w:p>
    <w:p w:rsidR="00E6020F" w:rsidRPr="0091025A" w:rsidRDefault="00E6020F" w:rsidP="00A143BE">
      <w:pPr>
        <w:numPr>
          <w:ilvl w:val="0"/>
          <w:numId w:val="37"/>
        </w:numPr>
        <w:spacing w:line="360" w:lineRule="auto"/>
        <w:ind w:left="1134" w:hanging="425"/>
      </w:pPr>
      <w:r w:rsidRPr="0091025A">
        <w:t xml:space="preserve">портреты великих писателей,  исторических лиц; </w:t>
      </w:r>
    </w:p>
    <w:p w:rsidR="00E6020F" w:rsidRPr="0091025A" w:rsidRDefault="00E6020F" w:rsidP="00A143BE">
      <w:pPr>
        <w:numPr>
          <w:ilvl w:val="0"/>
          <w:numId w:val="35"/>
        </w:numPr>
        <w:tabs>
          <w:tab w:val="clear" w:pos="1428"/>
          <w:tab w:val="num" w:pos="1100"/>
        </w:tabs>
        <w:spacing w:line="360" w:lineRule="auto"/>
        <w:ind w:left="0" w:firstLine="709"/>
      </w:pPr>
      <w:r w:rsidRPr="0091025A">
        <w:t>программные иллюстрации.</w:t>
      </w:r>
    </w:p>
    <w:p w:rsidR="00E6020F" w:rsidRPr="0091025A" w:rsidRDefault="00E6020F" w:rsidP="00A143BE">
      <w:pPr>
        <w:spacing w:line="360" w:lineRule="auto"/>
      </w:pPr>
    </w:p>
    <w:p w:rsidR="00E6020F" w:rsidRPr="0091025A" w:rsidRDefault="00E6020F" w:rsidP="00A143BE">
      <w:pPr>
        <w:spacing w:line="360" w:lineRule="auto"/>
        <w:ind w:firstLine="709"/>
        <w:rPr>
          <w:b/>
        </w:rPr>
      </w:pPr>
      <w:r w:rsidRPr="0091025A">
        <w:rPr>
          <w:b/>
        </w:rPr>
        <w:t>3) Программное обеспечение:</w:t>
      </w:r>
    </w:p>
    <w:p w:rsidR="00E6020F" w:rsidRPr="0091025A" w:rsidRDefault="00E6020F" w:rsidP="00A143BE">
      <w:pPr>
        <w:numPr>
          <w:ilvl w:val="1"/>
          <w:numId w:val="33"/>
        </w:numPr>
        <w:tabs>
          <w:tab w:val="clear" w:pos="1440"/>
          <w:tab w:val="num" w:pos="1100"/>
        </w:tabs>
        <w:spacing w:line="360" w:lineRule="auto"/>
        <w:ind w:left="0" w:firstLine="709"/>
      </w:pPr>
      <w:r w:rsidRPr="0091025A">
        <w:t xml:space="preserve">операционная система </w:t>
      </w:r>
      <w:r w:rsidRPr="0091025A">
        <w:rPr>
          <w:lang w:val="en-US"/>
        </w:rPr>
        <w:t>Windows</w:t>
      </w:r>
      <w:r w:rsidRPr="0091025A">
        <w:t xml:space="preserve"> 98/</w:t>
      </w:r>
      <w:r w:rsidRPr="0091025A">
        <w:rPr>
          <w:lang w:val="en-US"/>
        </w:rPr>
        <w:t>Me</w:t>
      </w:r>
      <w:r w:rsidRPr="0091025A">
        <w:t xml:space="preserve"> (2000/</w:t>
      </w:r>
      <w:r w:rsidRPr="0091025A">
        <w:rPr>
          <w:lang w:val="en-US"/>
        </w:rPr>
        <w:t>XP</w:t>
      </w:r>
      <w:r w:rsidRPr="0091025A">
        <w:t>);</w:t>
      </w:r>
    </w:p>
    <w:p w:rsidR="00E6020F" w:rsidRPr="0091025A" w:rsidRDefault="00E6020F" w:rsidP="00A143BE">
      <w:pPr>
        <w:numPr>
          <w:ilvl w:val="1"/>
          <w:numId w:val="33"/>
        </w:numPr>
        <w:tabs>
          <w:tab w:val="clear" w:pos="1440"/>
          <w:tab w:val="num" w:pos="1100"/>
        </w:tabs>
        <w:spacing w:line="360" w:lineRule="auto"/>
        <w:ind w:left="0" w:firstLine="709"/>
      </w:pPr>
      <w:r w:rsidRPr="0091025A">
        <w:t xml:space="preserve">текстовый редактор </w:t>
      </w:r>
      <w:r w:rsidRPr="0091025A">
        <w:rPr>
          <w:lang w:val="en-US"/>
        </w:rPr>
        <w:t>MSWord</w:t>
      </w:r>
      <w:r w:rsidRPr="0091025A">
        <w:t>;</w:t>
      </w:r>
    </w:p>
    <w:p w:rsidR="00E6020F" w:rsidRPr="0091025A" w:rsidRDefault="00E6020F" w:rsidP="00A143BE">
      <w:pPr>
        <w:spacing w:line="360" w:lineRule="auto"/>
        <w:ind w:firstLine="709"/>
        <w:rPr>
          <w:b/>
        </w:rPr>
      </w:pPr>
      <w:r w:rsidRPr="0091025A">
        <w:rPr>
          <w:b/>
        </w:rPr>
        <w:t>4) Интернет-ресурсы:</w:t>
      </w:r>
    </w:p>
    <w:p w:rsidR="00E6020F" w:rsidRPr="0091025A" w:rsidRDefault="00E6020F" w:rsidP="00A143BE">
      <w:pPr>
        <w:spacing w:line="360" w:lineRule="auto"/>
        <w:ind w:firstLine="709"/>
        <w:rPr>
          <w:iCs/>
        </w:rPr>
      </w:pPr>
      <w:r w:rsidRPr="0091025A">
        <w:rPr>
          <w:iCs/>
        </w:rPr>
        <w:t>Библиотеки:</w:t>
      </w:r>
    </w:p>
    <w:p w:rsidR="00E6020F" w:rsidRPr="0091025A" w:rsidRDefault="002649B9" w:rsidP="00A143BE">
      <w:pPr>
        <w:numPr>
          <w:ilvl w:val="0"/>
          <w:numId w:val="36"/>
        </w:numPr>
        <w:tabs>
          <w:tab w:val="clear" w:pos="1428"/>
          <w:tab w:val="num" w:pos="1100"/>
        </w:tabs>
        <w:spacing w:line="360" w:lineRule="auto"/>
        <w:ind w:left="0" w:firstLine="709"/>
      </w:pPr>
      <w:hyperlink r:id="rId7" w:history="1">
        <w:r w:rsidR="00E6020F" w:rsidRPr="0091025A">
          <w:rPr>
            <w:rStyle w:val="a7"/>
            <w:lang w:val="en-US"/>
          </w:rPr>
          <w:t>http</w:t>
        </w:r>
        <w:r w:rsidR="00E6020F" w:rsidRPr="0091025A">
          <w:rPr>
            <w:rStyle w:val="a7"/>
          </w:rPr>
          <w:t>://</w:t>
        </w:r>
        <w:r w:rsidR="00E6020F" w:rsidRPr="0091025A">
          <w:rPr>
            <w:rStyle w:val="a7"/>
            <w:lang w:val="en-US"/>
          </w:rPr>
          <w:t>www</w:t>
        </w:r>
        <w:r w:rsidR="00E6020F" w:rsidRPr="0091025A">
          <w:rPr>
            <w:rStyle w:val="a7"/>
          </w:rPr>
          <w:t>.</w:t>
        </w:r>
        <w:proofErr w:type="spellStart"/>
        <w:r w:rsidR="00E6020F" w:rsidRPr="0091025A">
          <w:rPr>
            <w:rStyle w:val="a7"/>
            <w:lang w:val="en-US"/>
          </w:rPr>
          <w:t>bibliogid</w:t>
        </w:r>
        <w:proofErr w:type="spellEnd"/>
        <w:r w:rsidR="00E6020F" w:rsidRPr="0091025A">
          <w:rPr>
            <w:rStyle w:val="a7"/>
          </w:rPr>
          <w:t>.</w:t>
        </w:r>
        <w:proofErr w:type="spellStart"/>
        <w:r w:rsidR="00E6020F" w:rsidRPr="0091025A">
          <w:rPr>
            <w:rStyle w:val="a7"/>
            <w:lang w:val="en-US"/>
          </w:rPr>
          <w:t>ru</w:t>
        </w:r>
        <w:proofErr w:type="spellEnd"/>
      </w:hyperlink>
    </w:p>
    <w:p w:rsidR="00E6020F" w:rsidRPr="0091025A" w:rsidRDefault="002649B9" w:rsidP="00A143BE">
      <w:pPr>
        <w:numPr>
          <w:ilvl w:val="0"/>
          <w:numId w:val="36"/>
        </w:numPr>
        <w:tabs>
          <w:tab w:val="clear" w:pos="1428"/>
          <w:tab w:val="num" w:pos="1100"/>
        </w:tabs>
        <w:spacing w:line="360" w:lineRule="auto"/>
        <w:ind w:left="0" w:firstLine="709"/>
      </w:pPr>
      <w:hyperlink r:id="rId8" w:history="1">
        <w:r w:rsidR="00E6020F" w:rsidRPr="0091025A">
          <w:rPr>
            <w:rStyle w:val="a7"/>
            <w:lang w:val="en-US"/>
          </w:rPr>
          <w:t>http</w:t>
        </w:r>
        <w:r w:rsidR="00E6020F" w:rsidRPr="0091025A">
          <w:rPr>
            <w:rStyle w:val="a7"/>
          </w:rPr>
          <w:t>://</w:t>
        </w:r>
        <w:r w:rsidR="00E6020F" w:rsidRPr="0091025A">
          <w:rPr>
            <w:rStyle w:val="a7"/>
            <w:lang w:val="en-US"/>
          </w:rPr>
          <w:t>www</w:t>
        </w:r>
        <w:r w:rsidR="00E6020F" w:rsidRPr="0091025A">
          <w:rPr>
            <w:rStyle w:val="a7"/>
          </w:rPr>
          <w:t>.</w:t>
        </w:r>
        <w:proofErr w:type="spellStart"/>
        <w:r w:rsidR="00E6020F" w:rsidRPr="0091025A">
          <w:rPr>
            <w:rStyle w:val="a7"/>
            <w:lang w:val="en-US"/>
          </w:rPr>
          <w:t>bibliotekar</w:t>
        </w:r>
        <w:proofErr w:type="spellEnd"/>
        <w:r w:rsidR="00E6020F" w:rsidRPr="0091025A">
          <w:rPr>
            <w:rStyle w:val="a7"/>
          </w:rPr>
          <w:t>.</w:t>
        </w:r>
        <w:proofErr w:type="spellStart"/>
        <w:r w:rsidR="00E6020F" w:rsidRPr="0091025A">
          <w:rPr>
            <w:rStyle w:val="a7"/>
            <w:lang w:val="en-US"/>
          </w:rPr>
          <w:t>ru</w:t>
        </w:r>
        <w:proofErr w:type="spellEnd"/>
      </w:hyperlink>
    </w:p>
    <w:p w:rsidR="00E6020F" w:rsidRDefault="00E6020F" w:rsidP="00A143BE">
      <w:pPr>
        <w:spacing w:line="360" w:lineRule="auto"/>
      </w:pPr>
    </w:p>
    <w:p w:rsidR="00E6020F" w:rsidRDefault="00E6020F" w:rsidP="00A143BE">
      <w:pPr>
        <w:spacing w:line="360" w:lineRule="auto"/>
      </w:pPr>
    </w:p>
    <w:p w:rsidR="00E6020F" w:rsidRDefault="00E6020F" w:rsidP="00A143BE">
      <w:pPr>
        <w:spacing w:line="360" w:lineRule="auto"/>
      </w:pPr>
    </w:p>
    <w:p w:rsidR="00E6020F" w:rsidRDefault="00E6020F" w:rsidP="00A143BE">
      <w:pPr>
        <w:spacing w:line="360" w:lineRule="auto"/>
      </w:pPr>
    </w:p>
    <w:p w:rsidR="00E6020F" w:rsidRDefault="00E6020F" w:rsidP="00A143BE">
      <w:pPr>
        <w:spacing w:line="360" w:lineRule="auto"/>
      </w:pPr>
    </w:p>
    <w:p w:rsidR="00E6020F" w:rsidRDefault="00E6020F" w:rsidP="00A143BE">
      <w:pPr>
        <w:spacing w:line="360" w:lineRule="auto"/>
      </w:pPr>
    </w:p>
    <w:p w:rsidR="00E6020F" w:rsidRDefault="00E6020F" w:rsidP="00A143BE">
      <w:pPr>
        <w:spacing w:line="360" w:lineRule="auto"/>
      </w:pPr>
    </w:p>
    <w:p w:rsidR="00E6020F" w:rsidRDefault="00E6020F" w:rsidP="00A143BE">
      <w:pPr>
        <w:spacing w:line="360" w:lineRule="auto"/>
      </w:pPr>
    </w:p>
    <w:p w:rsidR="00E6020F" w:rsidRDefault="00E6020F" w:rsidP="00A143BE">
      <w:pPr>
        <w:spacing w:line="360" w:lineRule="auto"/>
      </w:pPr>
    </w:p>
    <w:p w:rsidR="00E6020F" w:rsidRPr="00E6020F" w:rsidRDefault="00E6020F" w:rsidP="00A143BE">
      <w:pPr>
        <w:spacing w:line="360" w:lineRule="auto"/>
      </w:pPr>
    </w:p>
    <w:p w:rsidR="009001A0" w:rsidRPr="00205908" w:rsidRDefault="009001A0" w:rsidP="00A143BE">
      <w:pPr>
        <w:spacing w:line="360" w:lineRule="auto"/>
      </w:pPr>
    </w:p>
    <w:p w:rsidR="009001A0" w:rsidRPr="000A076A" w:rsidRDefault="009001A0" w:rsidP="00A143BE"/>
    <w:sectPr w:rsidR="009001A0" w:rsidRPr="000A076A" w:rsidSect="006804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99"/>
    <w:multiLevelType w:val="hybridMultilevel"/>
    <w:tmpl w:val="BEC8988C"/>
    <w:lvl w:ilvl="0" w:tplc="9ADC87C0">
      <w:start w:val="6"/>
      <w:numFmt w:val="decimal"/>
      <w:lvlText w:val="%1"/>
      <w:lvlJc w:val="left"/>
    </w:lvl>
    <w:lvl w:ilvl="1" w:tplc="5172E9FE">
      <w:numFmt w:val="decimal"/>
      <w:lvlText w:val=""/>
      <w:lvlJc w:val="left"/>
    </w:lvl>
    <w:lvl w:ilvl="2" w:tplc="3D94B5EE">
      <w:numFmt w:val="decimal"/>
      <w:lvlText w:val=""/>
      <w:lvlJc w:val="left"/>
    </w:lvl>
    <w:lvl w:ilvl="3" w:tplc="E5FC89F2">
      <w:numFmt w:val="decimal"/>
      <w:lvlText w:val=""/>
      <w:lvlJc w:val="left"/>
    </w:lvl>
    <w:lvl w:ilvl="4" w:tplc="7E760A7A">
      <w:numFmt w:val="decimal"/>
      <w:lvlText w:val=""/>
      <w:lvlJc w:val="left"/>
    </w:lvl>
    <w:lvl w:ilvl="5" w:tplc="65F4A824">
      <w:numFmt w:val="decimal"/>
      <w:lvlText w:val=""/>
      <w:lvlJc w:val="left"/>
    </w:lvl>
    <w:lvl w:ilvl="6" w:tplc="FC9A5754">
      <w:numFmt w:val="decimal"/>
      <w:lvlText w:val=""/>
      <w:lvlJc w:val="left"/>
    </w:lvl>
    <w:lvl w:ilvl="7" w:tplc="9E407F2C">
      <w:numFmt w:val="decimal"/>
      <w:lvlText w:val=""/>
      <w:lvlJc w:val="left"/>
    </w:lvl>
    <w:lvl w:ilvl="8" w:tplc="19206778">
      <w:numFmt w:val="decimal"/>
      <w:lvlText w:val=""/>
      <w:lvlJc w:val="left"/>
    </w:lvl>
  </w:abstractNum>
  <w:abstractNum w:abstractNumId="2">
    <w:nsid w:val="00000124"/>
    <w:multiLevelType w:val="hybridMultilevel"/>
    <w:tmpl w:val="0200F3BA"/>
    <w:lvl w:ilvl="0" w:tplc="D39240A8">
      <w:start w:val="7"/>
      <w:numFmt w:val="decimal"/>
      <w:lvlText w:val="%1"/>
      <w:lvlJc w:val="left"/>
    </w:lvl>
    <w:lvl w:ilvl="1" w:tplc="CD48D44E">
      <w:numFmt w:val="decimal"/>
      <w:lvlText w:val=""/>
      <w:lvlJc w:val="left"/>
    </w:lvl>
    <w:lvl w:ilvl="2" w:tplc="5948AB2A">
      <w:numFmt w:val="decimal"/>
      <w:lvlText w:val=""/>
      <w:lvlJc w:val="left"/>
    </w:lvl>
    <w:lvl w:ilvl="3" w:tplc="1DB27EDA">
      <w:numFmt w:val="decimal"/>
      <w:lvlText w:val=""/>
      <w:lvlJc w:val="left"/>
    </w:lvl>
    <w:lvl w:ilvl="4" w:tplc="00B8DBB6">
      <w:numFmt w:val="decimal"/>
      <w:lvlText w:val=""/>
      <w:lvlJc w:val="left"/>
    </w:lvl>
    <w:lvl w:ilvl="5" w:tplc="70BC37DE">
      <w:numFmt w:val="decimal"/>
      <w:lvlText w:val=""/>
      <w:lvlJc w:val="left"/>
    </w:lvl>
    <w:lvl w:ilvl="6" w:tplc="B8563D66">
      <w:numFmt w:val="decimal"/>
      <w:lvlText w:val=""/>
      <w:lvlJc w:val="left"/>
    </w:lvl>
    <w:lvl w:ilvl="7" w:tplc="D7A0BCCE">
      <w:numFmt w:val="decimal"/>
      <w:lvlText w:val=""/>
      <w:lvlJc w:val="left"/>
    </w:lvl>
    <w:lvl w:ilvl="8" w:tplc="B05A1A38">
      <w:numFmt w:val="decimal"/>
      <w:lvlText w:val=""/>
      <w:lvlJc w:val="left"/>
    </w:lvl>
  </w:abstractNum>
  <w:abstractNum w:abstractNumId="3">
    <w:nsid w:val="00000F3E"/>
    <w:multiLevelType w:val="hybridMultilevel"/>
    <w:tmpl w:val="46E887C2"/>
    <w:lvl w:ilvl="0" w:tplc="BBC2B7D8">
      <w:start w:val="1"/>
      <w:numFmt w:val="bullet"/>
      <w:lvlText w:val="и"/>
      <w:lvlJc w:val="left"/>
    </w:lvl>
    <w:lvl w:ilvl="1" w:tplc="6C00B690">
      <w:numFmt w:val="decimal"/>
      <w:lvlText w:val=""/>
      <w:lvlJc w:val="left"/>
    </w:lvl>
    <w:lvl w:ilvl="2" w:tplc="4440D990">
      <w:numFmt w:val="decimal"/>
      <w:lvlText w:val=""/>
      <w:lvlJc w:val="left"/>
    </w:lvl>
    <w:lvl w:ilvl="3" w:tplc="202EF494">
      <w:numFmt w:val="decimal"/>
      <w:lvlText w:val=""/>
      <w:lvlJc w:val="left"/>
    </w:lvl>
    <w:lvl w:ilvl="4" w:tplc="6E2ADB40">
      <w:numFmt w:val="decimal"/>
      <w:lvlText w:val=""/>
      <w:lvlJc w:val="left"/>
    </w:lvl>
    <w:lvl w:ilvl="5" w:tplc="E718266C">
      <w:numFmt w:val="decimal"/>
      <w:lvlText w:val=""/>
      <w:lvlJc w:val="left"/>
    </w:lvl>
    <w:lvl w:ilvl="6" w:tplc="4DC4D7C4">
      <w:numFmt w:val="decimal"/>
      <w:lvlText w:val=""/>
      <w:lvlJc w:val="left"/>
    </w:lvl>
    <w:lvl w:ilvl="7" w:tplc="1D1891DC">
      <w:numFmt w:val="decimal"/>
      <w:lvlText w:val=""/>
      <w:lvlJc w:val="left"/>
    </w:lvl>
    <w:lvl w:ilvl="8" w:tplc="2D50DFF8">
      <w:numFmt w:val="decimal"/>
      <w:lvlText w:val=""/>
      <w:lvlJc w:val="left"/>
    </w:lvl>
  </w:abstractNum>
  <w:abstractNum w:abstractNumId="4">
    <w:nsid w:val="0000305E"/>
    <w:multiLevelType w:val="hybridMultilevel"/>
    <w:tmpl w:val="54189116"/>
    <w:lvl w:ilvl="0" w:tplc="5DD29E0E">
      <w:start w:val="8"/>
      <w:numFmt w:val="decimal"/>
      <w:lvlText w:val="%1"/>
      <w:lvlJc w:val="left"/>
    </w:lvl>
    <w:lvl w:ilvl="1" w:tplc="F3B619F2">
      <w:numFmt w:val="decimal"/>
      <w:lvlText w:val=""/>
      <w:lvlJc w:val="left"/>
    </w:lvl>
    <w:lvl w:ilvl="2" w:tplc="B7024F82">
      <w:numFmt w:val="decimal"/>
      <w:lvlText w:val=""/>
      <w:lvlJc w:val="left"/>
    </w:lvl>
    <w:lvl w:ilvl="3" w:tplc="A9C8D85E">
      <w:numFmt w:val="decimal"/>
      <w:lvlText w:val=""/>
      <w:lvlJc w:val="left"/>
    </w:lvl>
    <w:lvl w:ilvl="4" w:tplc="21ECC5BE">
      <w:numFmt w:val="decimal"/>
      <w:lvlText w:val=""/>
      <w:lvlJc w:val="left"/>
    </w:lvl>
    <w:lvl w:ilvl="5" w:tplc="C588A8BC">
      <w:numFmt w:val="decimal"/>
      <w:lvlText w:val=""/>
      <w:lvlJc w:val="left"/>
    </w:lvl>
    <w:lvl w:ilvl="6" w:tplc="A47EE8D8">
      <w:numFmt w:val="decimal"/>
      <w:lvlText w:val=""/>
      <w:lvlJc w:val="left"/>
    </w:lvl>
    <w:lvl w:ilvl="7" w:tplc="5878828C">
      <w:numFmt w:val="decimal"/>
      <w:lvlText w:val=""/>
      <w:lvlJc w:val="left"/>
    </w:lvl>
    <w:lvl w:ilvl="8" w:tplc="9F1ED3A8">
      <w:numFmt w:val="decimal"/>
      <w:lvlText w:val=""/>
      <w:lvlJc w:val="left"/>
    </w:lvl>
  </w:abstractNum>
  <w:abstractNum w:abstractNumId="5">
    <w:nsid w:val="0000390C"/>
    <w:multiLevelType w:val="hybridMultilevel"/>
    <w:tmpl w:val="FDE6F656"/>
    <w:lvl w:ilvl="0" w:tplc="EE282192">
      <w:start w:val="6"/>
      <w:numFmt w:val="decimal"/>
      <w:lvlText w:val="%1"/>
      <w:lvlJc w:val="left"/>
    </w:lvl>
    <w:lvl w:ilvl="1" w:tplc="60EA670A">
      <w:numFmt w:val="decimal"/>
      <w:lvlText w:val=""/>
      <w:lvlJc w:val="left"/>
    </w:lvl>
    <w:lvl w:ilvl="2" w:tplc="5F8AB45A">
      <w:numFmt w:val="decimal"/>
      <w:lvlText w:val=""/>
      <w:lvlJc w:val="left"/>
    </w:lvl>
    <w:lvl w:ilvl="3" w:tplc="7E7CF922">
      <w:numFmt w:val="decimal"/>
      <w:lvlText w:val=""/>
      <w:lvlJc w:val="left"/>
    </w:lvl>
    <w:lvl w:ilvl="4" w:tplc="2C144F06">
      <w:numFmt w:val="decimal"/>
      <w:lvlText w:val=""/>
      <w:lvlJc w:val="left"/>
    </w:lvl>
    <w:lvl w:ilvl="5" w:tplc="026E85AE">
      <w:numFmt w:val="decimal"/>
      <w:lvlText w:val=""/>
      <w:lvlJc w:val="left"/>
    </w:lvl>
    <w:lvl w:ilvl="6" w:tplc="FF96B702">
      <w:numFmt w:val="decimal"/>
      <w:lvlText w:val=""/>
      <w:lvlJc w:val="left"/>
    </w:lvl>
    <w:lvl w:ilvl="7" w:tplc="6E843A1A">
      <w:numFmt w:val="decimal"/>
      <w:lvlText w:val=""/>
      <w:lvlJc w:val="left"/>
    </w:lvl>
    <w:lvl w:ilvl="8" w:tplc="4314B126">
      <w:numFmt w:val="decimal"/>
      <w:lvlText w:val=""/>
      <w:lvlJc w:val="left"/>
    </w:lvl>
  </w:abstractNum>
  <w:abstractNum w:abstractNumId="6">
    <w:nsid w:val="0000440D"/>
    <w:multiLevelType w:val="hybridMultilevel"/>
    <w:tmpl w:val="5192C78C"/>
    <w:lvl w:ilvl="0" w:tplc="ECC012FC">
      <w:start w:val="9"/>
      <w:numFmt w:val="decimal"/>
      <w:lvlText w:val="%1"/>
      <w:lvlJc w:val="left"/>
    </w:lvl>
    <w:lvl w:ilvl="1" w:tplc="CFDA5A60">
      <w:numFmt w:val="decimal"/>
      <w:lvlText w:val=""/>
      <w:lvlJc w:val="left"/>
    </w:lvl>
    <w:lvl w:ilvl="2" w:tplc="922C0E6C">
      <w:numFmt w:val="decimal"/>
      <w:lvlText w:val=""/>
      <w:lvlJc w:val="left"/>
    </w:lvl>
    <w:lvl w:ilvl="3" w:tplc="99A60BF4">
      <w:numFmt w:val="decimal"/>
      <w:lvlText w:val=""/>
      <w:lvlJc w:val="left"/>
    </w:lvl>
    <w:lvl w:ilvl="4" w:tplc="DEFC1814">
      <w:numFmt w:val="decimal"/>
      <w:lvlText w:val=""/>
      <w:lvlJc w:val="left"/>
    </w:lvl>
    <w:lvl w:ilvl="5" w:tplc="240E7976">
      <w:numFmt w:val="decimal"/>
      <w:lvlText w:val=""/>
      <w:lvlJc w:val="left"/>
    </w:lvl>
    <w:lvl w:ilvl="6" w:tplc="31C6D18C">
      <w:numFmt w:val="decimal"/>
      <w:lvlText w:val=""/>
      <w:lvlJc w:val="left"/>
    </w:lvl>
    <w:lvl w:ilvl="7" w:tplc="7444B8C2">
      <w:numFmt w:val="decimal"/>
      <w:lvlText w:val=""/>
      <w:lvlJc w:val="left"/>
    </w:lvl>
    <w:lvl w:ilvl="8" w:tplc="6DF82E50">
      <w:numFmt w:val="decimal"/>
      <w:lvlText w:val=""/>
      <w:lvlJc w:val="left"/>
    </w:lvl>
  </w:abstractNum>
  <w:abstractNum w:abstractNumId="7">
    <w:nsid w:val="0000491C"/>
    <w:multiLevelType w:val="hybridMultilevel"/>
    <w:tmpl w:val="06E01C9C"/>
    <w:lvl w:ilvl="0" w:tplc="F4340424">
      <w:start w:val="50"/>
      <w:numFmt w:val="upperLetter"/>
      <w:lvlText w:val="%1"/>
      <w:lvlJc w:val="left"/>
    </w:lvl>
    <w:lvl w:ilvl="1" w:tplc="59FA5136">
      <w:numFmt w:val="decimal"/>
      <w:lvlText w:val=""/>
      <w:lvlJc w:val="left"/>
    </w:lvl>
    <w:lvl w:ilvl="2" w:tplc="EC94990A">
      <w:numFmt w:val="decimal"/>
      <w:lvlText w:val=""/>
      <w:lvlJc w:val="left"/>
    </w:lvl>
    <w:lvl w:ilvl="3" w:tplc="BABAED34">
      <w:numFmt w:val="decimal"/>
      <w:lvlText w:val=""/>
      <w:lvlJc w:val="left"/>
    </w:lvl>
    <w:lvl w:ilvl="4" w:tplc="85D6E1FC">
      <w:numFmt w:val="decimal"/>
      <w:lvlText w:val=""/>
      <w:lvlJc w:val="left"/>
    </w:lvl>
    <w:lvl w:ilvl="5" w:tplc="2FBCB832">
      <w:numFmt w:val="decimal"/>
      <w:lvlText w:val=""/>
      <w:lvlJc w:val="left"/>
    </w:lvl>
    <w:lvl w:ilvl="6" w:tplc="EEBEA2C0">
      <w:numFmt w:val="decimal"/>
      <w:lvlText w:val=""/>
      <w:lvlJc w:val="left"/>
    </w:lvl>
    <w:lvl w:ilvl="7" w:tplc="0EB0D884">
      <w:numFmt w:val="decimal"/>
      <w:lvlText w:val=""/>
      <w:lvlJc w:val="left"/>
    </w:lvl>
    <w:lvl w:ilvl="8" w:tplc="FC04EC00">
      <w:numFmt w:val="decimal"/>
      <w:lvlText w:val=""/>
      <w:lvlJc w:val="left"/>
    </w:lvl>
  </w:abstractNum>
  <w:abstractNum w:abstractNumId="8">
    <w:nsid w:val="00007E87"/>
    <w:multiLevelType w:val="hybridMultilevel"/>
    <w:tmpl w:val="210ABEC0"/>
    <w:lvl w:ilvl="0" w:tplc="515472B4">
      <w:start w:val="50"/>
      <w:numFmt w:val="upperLetter"/>
      <w:lvlText w:val="%1"/>
      <w:lvlJc w:val="left"/>
    </w:lvl>
    <w:lvl w:ilvl="1" w:tplc="DEC8447A">
      <w:numFmt w:val="decimal"/>
      <w:lvlText w:val=""/>
      <w:lvlJc w:val="left"/>
    </w:lvl>
    <w:lvl w:ilvl="2" w:tplc="888261B6">
      <w:numFmt w:val="decimal"/>
      <w:lvlText w:val=""/>
      <w:lvlJc w:val="left"/>
    </w:lvl>
    <w:lvl w:ilvl="3" w:tplc="F226271A">
      <w:numFmt w:val="decimal"/>
      <w:lvlText w:val=""/>
      <w:lvlJc w:val="left"/>
    </w:lvl>
    <w:lvl w:ilvl="4" w:tplc="75FCE93E">
      <w:numFmt w:val="decimal"/>
      <w:lvlText w:val=""/>
      <w:lvlJc w:val="left"/>
    </w:lvl>
    <w:lvl w:ilvl="5" w:tplc="B5F4C538">
      <w:numFmt w:val="decimal"/>
      <w:lvlText w:val=""/>
      <w:lvlJc w:val="left"/>
    </w:lvl>
    <w:lvl w:ilvl="6" w:tplc="73C2795C">
      <w:numFmt w:val="decimal"/>
      <w:lvlText w:val=""/>
      <w:lvlJc w:val="left"/>
    </w:lvl>
    <w:lvl w:ilvl="7" w:tplc="57EA00D4">
      <w:numFmt w:val="decimal"/>
      <w:lvlText w:val=""/>
      <w:lvlJc w:val="left"/>
    </w:lvl>
    <w:lvl w:ilvl="8" w:tplc="1C70777A">
      <w:numFmt w:val="decimal"/>
      <w:lvlText w:val=""/>
      <w:lvlJc w:val="left"/>
    </w:lvl>
  </w:abstractNum>
  <w:abstractNum w:abstractNumId="9">
    <w:nsid w:val="01EE2D5D"/>
    <w:multiLevelType w:val="hybridMultilevel"/>
    <w:tmpl w:val="05389E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0BFA2D28"/>
    <w:multiLevelType w:val="hybridMultilevel"/>
    <w:tmpl w:val="2C5C3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647DD6"/>
    <w:multiLevelType w:val="hybridMultilevel"/>
    <w:tmpl w:val="0C800EC4"/>
    <w:lvl w:ilvl="0" w:tplc="B5DC6E9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0D692C2F"/>
    <w:multiLevelType w:val="hybridMultilevel"/>
    <w:tmpl w:val="9F94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0447B0"/>
    <w:multiLevelType w:val="hybridMultilevel"/>
    <w:tmpl w:val="E174A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6A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766AB4"/>
    <w:multiLevelType w:val="hybridMultilevel"/>
    <w:tmpl w:val="6A748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0718DD"/>
    <w:multiLevelType w:val="hybridMultilevel"/>
    <w:tmpl w:val="9F8AE5DE"/>
    <w:lvl w:ilvl="0" w:tplc="5F76CC1A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72D53E2"/>
    <w:multiLevelType w:val="hybridMultilevel"/>
    <w:tmpl w:val="A8B81D0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7670941"/>
    <w:multiLevelType w:val="hybridMultilevel"/>
    <w:tmpl w:val="51CC8304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1C605113"/>
    <w:multiLevelType w:val="hybridMultilevel"/>
    <w:tmpl w:val="0272179E"/>
    <w:lvl w:ilvl="0" w:tplc="04190009">
      <w:start w:val="1"/>
      <w:numFmt w:val="bullet"/>
      <w:lvlText w:val=""/>
      <w:lvlJc w:val="left"/>
      <w:pPr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9">
    <w:nsid w:val="33446D2D"/>
    <w:multiLevelType w:val="multilevel"/>
    <w:tmpl w:val="4668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BB071D"/>
    <w:multiLevelType w:val="hybridMultilevel"/>
    <w:tmpl w:val="2A266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65D13"/>
    <w:multiLevelType w:val="hybridMultilevel"/>
    <w:tmpl w:val="C7A222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41495806"/>
    <w:multiLevelType w:val="hybridMultilevel"/>
    <w:tmpl w:val="2C52A5B6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>
    <w:nsid w:val="463A5A07"/>
    <w:multiLevelType w:val="hybridMultilevel"/>
    <w:tmpl w:val="9CF60D10"/>
    <w:lvl w:ilvl="0" w:tplc="E2FA26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C6749E3"/>
    <w:multiLevelType w:val="hybridMultilevel"/>
    <w:tmpl w:val="7B4E0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C734F6"/>
    <w:multiLevelType w:val="hybridMultilevel"/>
    <w:tmpl w:val="05365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CA2837"/>
    <w:multiLevelType w:val="hybridMultilevel"/>
    <w:tmpl w:val="E1AADB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517418BC"/>
    <w:multiLevelType w:val="hybridMultilevel"/>
    <w:tmpl w:val="429CD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856E3F"/>
    <w:multiLevelType w:val="hybridMultilevel"/>
    <w:tmpl w:val="C538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BE397A"/>
    <w:multiLevelType w:val="hybridMultilevel"/>
    <w:tmpl w:val="8DD81D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6447A36"/>
    <w:multiLevelType w:val="hybridMultilevel"/>
    <w:tmpl w:val="5738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060F49"/>
    <w:multiLevelType w:val="hybridMultilevel"/>
    <w:tmpl w:val="302A052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BE624B0"/>
    <w:multiLevelType w:val="hybridMultilevel"/>
    <w:tmpl w:val="763ECA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FFC5F52"/>
    <w:multiLevelType w:val="hybridMultilevel"/>
    <w:tmpl w:val="14EC13B2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4">
    <w:nsid w:val="702E5D20"/>
    <w:multiLevelType w:val="hybridMultilevel"/>
    <w:tmpl w:val="BBD0D12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3125B4B"/>
    <w:multiLevelType w:val="hybridMultilevel"/>
    <w:tmpl w:val="253AA9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7F955670"/>
    <w:multiLevelType w:val="hybridMultilevel"/>
    <w:tmpl w:val="9A287CA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16"/>
  </w:num>
  <w:num w:numId="4">
    <w:abstractNumId w:val="32"/>
  </w:num>
  <w:num w:numId="5">
    <w:abstractNumId w:val="17"/>
  </w:num>
  <w:num w:numId="6">
    <w:abstractNumId w:val="33"/>
  </w:num>
  <w:num w:numId="7">
    <w:abstractNumId w:val="22"/>
  </w:num>
  <w:num w:numId="8">
    <w:abstractNumId w:val="24"/>
  </w:num>
  <w:num w:numId="9">
    <w:abstractNumId w:val="26"/>
  </w:num>
  <w:num w:numId="10">
    <w:abstractNumId w:val="25"/>
  </w:num>
  <w:num w:numId="11">
    <w:abstractNumId w:val="20"/>
  </w:num>
  <w:num w:numId="12">
    <w:abstractNumId w:val="27"/>
  </w:num>
  <w:num w:numId="13">
    <w:abstractNumId w:val="10"/>
  </w:num>
  <w:num w:numId="14">
    <w:abstractNumId w:val="14"/>
  </w:num>
  <w:num w:numId="15">
    <w:abstractNumId w:val="34"/>
  </w:num>
  <w:num w:numId="16">
    <w:abstractNumId w:val="30"/>
  </w:num>
  <w:num w:numId="17">
    <w:abstractNumId w:val="12"/>
  </w:num>
  <w:num w:numId="18">
    <w:abstractNumId w:val="29"/>
  </w:num>
  <w:num w:numId="19">
    <w:abstractNumId w:val="19"/>
  </w:num>
  <w:num w:numId="20">
    <w:abstractNumId w:val="0"/>
  </w:num>
  <w:num w:numId="21">
    <w:abstractNumId w:val="11"/>
  </w:num>
  <w:num w:numId="22">
    <w:abstractNumId w:val="28"/>
  </w:num>
  <w:num w:numId="23">
    <w:abstractNumId w:val="23"/>
  </w:num>
  <w:num w:numId="24">
    <w:abstractNumId w:val="3"/>
  </w:num>
  <w:num w:numId="25">
    <w:abstractNumId w:val="1"/>
  </w:num>
  <w:num w:numId="26">
    <w:abstractNumId w:val="2"/>
  </w:num>
  <w:num w:numId="27">
    <w:abstractNumId w:val="4"/>
  </w:num>
  <w:num w:numId="28">
    <w:abstractNumId w:val="6"/>
  </w:num>
  <w:num w:numId="29">
    <w:abstractNumId w:val="8"/>
  </w:num>
  <w:num w:numId="30">
    <w:abstractNumId w:val="5"/>
  </w:num>
  <w:num w:numId="31">
    <w:abstractNumId w:val="7"/>
  </w:num>
  <w:num w:numId="32">
    <w:abstractNumId w:val="15"/>
  </w:num>
  <w:num w:numId="33">
    <w:abstractNumId w:val="13"/>
  </w:num>
  <w:num w:numId="34">
    <w:abstractNumId w:val="9"/>
  </w:num>
  <w:num w:numId="35">
    <w:abstractNumId w:val="21"/>
  </w:num>
  <w:num w:numId="36">
    <w:abstractNumId w:val="35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56617"/>
    <w:rsid w:val="00002B70"/>
    <w:rsid w:val="0000694E"/>
    <w:rsid w:val="00085600"/>
    <w:rsid w:val="000A076A"/>
    <w:rsid w:val="00104738"/>
    <w:rsid w:val="0010675B"/>
    <w:rsid w:val="0012493B"/>
    <w:rsid w:val="00136C3C"/>
    <w:rsid w:val="001C543F"/>
    <w:rsid w:val="001F2733"/>
    <w:rsid w:val="00204183"/>
    <w:rsid w:val="00205908"/>
    <w:rsid w:val="00223A65"/>
    <w:rsid w:val="002307F1"/>
    <w:rsid w:val="002649B9"/>
    <w:rsid w:val="00267673"/>
    <w:rsid w:val="00267E90"/>
    <w:rsid w:val="002719A8"/>
    <w:rsid w:val="00296055"/>
    <w:rsid w:val="002D0351"/>
    <w:rsid w:val="00307892"/>
    <w:rsid w:val="00331011"/>
    <w:rsid w:val="0034535C"/>
    <w:rsid w:val="003453B4"/>
    <w:rsid w:val="00377008"/>
    <w:rsid w:val="00382ABB"/>
    <w:rsid w:val="0039072A"/>
    <w:rsid w:val="00393E38"/>
    <w:rsid w:val="00394DB0"/>
    <w:rsid w:val="003A3D5E"/>
    <w:rsid w:val="003B74AC"/>
    <w:rsid w:val="003C557C"/>
    <w:rsid w:val="003F1CAE"/>
    <w:rsid w:val="00440CF3"/>
    <w:rsid w:val="00441256"/>
    <w:rsid w:val="00441BD6"/>
    <w:rsid w:val="004421A7"/>
    <w:rsid w:val="00457CF2"/>
    <w:rsid w:val="0046139B"/>
    <w:rsid w:val="004640AE"/>
    <w:rsid w:val="00507B90"/>
    <w:rsid w:val="00512144"/>
    <w:rsid w:val="0051216F"/>
    <w:rsid w:val="00513E53"/>
    <w:rsid w:val="005266A5"/>
    <w:rsid w:val="00537ED8"/>
    <w:rsid w:val="005537C3"/>
    <w:rsid w:val="00557561"/>
    <w:rsid w:val="00566420"/>
    <w:rsid w:val="00573A82"/>
    <w:rsid w:val="005A2320"/>
    <w:rsid w:val="005C42BF"/>
    <w:rsid w:val="005D6FDE"/>
    <w:rsid w:val="00616452"/>
    <w:rsid w:val="0063616B"/>
    <w:rsid w:val="00644F0E"/>
    <w:rsid w:val="00654956"/>
    <w:rsid w:val="00663888"/>
    <w:rsid w:val="006804C3"/>
    <w:rsid w:val="00687CA9"/>
    <w:rsid w:val="006A0212"/>
    <w:rsid w:val="006B1C85"/>
    <w:rsid w:val="006C6030"/>
    <w:rsid w:val="00746491"/>
    <w:rsid w:val="007702F9"/>
    <w:rsid w:val="0079132F"/>
    <w:rsid w:val="007E3C25"/>
    <w:rsid w:val="007F0FDF"/>
    <w:rsid w:val="0081539B"/>
    <w:rsid w:val="00870F7E"/>
    <w:rsid w:val="008B2A20"/>
    <w:rsid w:val="008D48C7"/>
    <w:rsid w:val="008D7235"/>
    <w:rsid w:val="009001A0"/>
    <w:rsid w:val="00903C86"/>
    <w:rsid w:val="009279D7"/>
    <w:rsid w:val="009562A9"/>
    <w:rsid w:val="00960A32"/>
    <w:rsid w:val="00987238"/>
    <w:rsid w:val="009A02CF"/>
    <w:rsid w:val="009A3BAD"/>
    <w:rsid w:val="009A4D2A"/>
    <w:rsid w:val="009B314A"/>
    <w:rsid w:val="009E5928"/>
    <w:rsid w:val="00A143BE"/>
    <w:rsid w:val="00A157FF"/>
    <w:rsid w:val="00A50DAA"/>
    <w:rsid w:val="00A94030"/>
    <w:rsid w:val="00AB3210"/>
    <w:rsid w:val="00AD4C09"/>
    <w:rsid w:val="00AE1459"/>
    <w:rsid w:val="00AE255A"/>
    <w:rsid w:val="00AE4AF8"/>
    <w:rsid w:val="00B5748B"/>
    <w:rsid w:val="00B67E55"/>
    <w:rsid w:val="00B74DDC"/>
    <w:rsid w:val="00B76764"/>
    <w:rsid w:val="00B97859"/>
    <w:rsid w:val="00BA481F"/>
    <w:rsid w:val="00BB4C68"/>
    <w:rsid w:val="00BC4AF9"/>
    <w:rsid w:val="00BE14CF"/>
    <w:rsid w:val="00BE59A1"/>
    <w:rsid w:val="00C0376D"/>
    <w:rsid w:val="00C31536"/>
    <w:rsid w:val="00C378D5"/>
    <w:rsid w:val="00C41F38"/>
    <w:rsid w:val="00C56617"/>
    <w:rsid w:val="00C734BC"/>
    <w:rsid w:val="00C81ED7"/>
    <w:rsid w:val="00C90DA2"/>
    <w:rsid w:val="00C944B5"/>
    <w:rsid w:val="00C95AF5"/>
    <w:rsid w:val="00CC4F49"/>
    <w:rsid w:val="00CF004E"/>
    <w:rsid w:val="00D339CB"/>
    <w:rsid w:val="00D50815"/>
    <w:rsid w:val="00D653B2"/>
    <w:rsid w:val="00D76FF6"/>
    <w:rsid w:val="00D91610"/>
    <w:rsid w:val="00D9470B"/>
    <w:rsid w:val="00E0378F"/>
    <w:rsid w:val="00E10449"/>
    <w:rsid w:val="00E33A27"/>
    <w:rsid w:val="00E6020F"/>
    <w:rsid w:val="00E74FD9"/>
    <w:rsid w:val="00EB4BC7"/>
    <w:rsid w:val="00EC1F34"/>
    <w:rsid w:val="00EC6B7F"/>
    <w:rsid w:val="00EE6AF3"/>
    <w:rsid w:val="00EF2F4D"/>
    <w:rsid w:val="00F005C3"/>
    <w:rsid w:val="00F44F76"/>
    <w:rsid w:val="00FC3644"/>
    <w:rsid w:val="00FC3C40"/>
    <w:rsid w:val="00FD58CD"/>
    <w:rsid w:val="00FE1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2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8D7235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8D723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A157FF"/>
    <w:rPr>
      <w:b/>
      <w:bCs/>
    </w:rPr>
  </w:style>
  <w:style w:type="character" w:customStyle="1" w:styleId="apple-converted-space">
    <w:name w:val="apple-converted-space"/>
    <w:basedOn w:val="a0"/>
    <w:rsid w:val="00B97859"/>
  </w:style>
  <w:style w:type="paragraph" w:customStyle="1" w:styleId="Default">
    <w:name w:val="Default"/>
    <w:rsid w:val="00AE25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7">
    <w:name w:val="Hyperlink"/>
    <w:rsid w:val="00E6020F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B74D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B74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bliogi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134D6-62CC-4EFB-9471-CCDF9B6A1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21</Pages>
  <Words>5645</Words>
  <Characters>32181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Викторович</dc:creator>
  <cp:lastModifiedBy>RePack by SPecialiST</cp:lastModifiedBy>
  <cp:revision>40</cp:revision>
  <dcterms:created xsi:type="dcterms:W3CDTF">2019-06-03T09:06:00Z</dcterms:created>
  <dcterms:modified xsi:type="dcterms:W3CDTF">2019-11-01T05:01:00Z</dcterms:modified>
</cp:coreProperties>
</file>